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DC" w:rsidRPr="00B279DC" w:rsidRDefault="00B279DC" w:rsidP="00B279DC">
      <w:pPr>
        <w:spacing w:after="0" w:line="240" w:lineRule="auto"/>
        <w:jc w:val="center"/>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b/>
          <w:bCs/>
          <w:color w:val="000000"/>
          <w:sz w:val="26"/>
          <w:szCs w:val="26"/>
          <w:lang w:eastAsia="ru-RU"/>
        </w:rPr>
        <w:t>ПОРЯДОК ВЕДЕНИЯ ОБЩЕГО И (ИЛИ) СПЕЦИАЛЬНОГО ЖУРНАЛА</w:t>
      </w:r>
      <w:r w:rsidRPr="00B279DC">
        <w:rPr>
          <w:rFonts w:ascii="Times New Roman" w:eastAsia="Times New Roman" w:hAnsi="Times New Roman" w:cs="Times New Roman"/>
          <w:b/>
          <w:bCs/>
          <w:color w:val="000000"/>
          <w:sz w:val="26"/>
          <w:szCs w:val="26"/>
          <w:lang w:eastAsia="ru-RU"/>
        </w:rPr>
        <w:br/>
        <w:t>УЧЕТА ВЫПОЛНЕНИЯ РАБОТ </w:t>
      </w:r>
      <w:r w:rsidRPr="00B279DC">
        <w:rPr>
          <w:rFonts w:ascii="Times New Roman" w:eastAsia="Times New Roman" w:hAnsi="Times New Roman" w:cs="Times New Roman"/>
          <w:b/>
          <w:bCs/>
          <w:caps/>
          <w:color w:val="000000"/>
          <w:sz w:val="26"/>
          <w:szCs w:val="26"/>
          <w:lang w:eastAsia="ru-RU"/>
        </w:rPr>
        <w:t>ПРИ СТРОИТЕЛЬСТВЕ,</w:t>
      </w:r>
      <w:r w:rsidRPr="00B279DC">
        <w:rPr>
          <w:rFonts w:ascii="Times New Roman" w:eastAsia="Times New Roman" w:hAnsi="Times New Roman" w:cs="Times New Roman"/>
          <w:b/>
          <w:bCs/>
          <w:caps/>
          <w:color w:val="000000"/>
          <w:sz w:val="26"/>
          <w:szCs w:val="26"/>
          <w:lang w:eastAsia="ru-RU"/>
        </w:rPr>
        <w:br/>
        <w:t>РЕКОНСТРУКЦИИ, КАПИТАЛЬНОМ РЕМОНТЕ ОБЪЕКТОВ</w:t>
      </w:r>
      <w:r w:rsidRPr="00B279DC">
        <w:rPr>
          <w:rFonts w:ascii="Times New Roman" w:eastAsia="Times New Roman" w:hAnsi="Times New Roman" w:cs="Times New Roman"/>
          <w:b/>
          <w:bCs/>
          <w:caps/>
          <w:color w:val="000000"/>
          <w:sz w:val="26"/>
          <w:szCs w:val="26"/>
          <w:lang w:eastAsia="ru-RU"/>
        </w:rPr>
        <w:br/>
        <w:t>КАПИТАЛЬНОГО СТРОИТЕЛЬСТВА</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after="120" w:line="240" w:lineRule="auto"/>
        <w:jc w:val="right"/>
        <w:rPr>
          <w:rFonts w:ascii="Times New Roman" w:eastAsia="Times New Roman" w:hAnsi="Times New Roman" w:cs="Times New Roman"/>
          <w:bCs/>
          <w:color w:val="000000"/>
          <w:sz w:val="28"/>
          <w:szCs w:val="28"/>
          <w:lang w:eastAsia="ru-RU"/>
        </w:rPr>
      </w:pPr>
      <w:r w:rsidRPr="00B279DC">
        <w:rPr>
          <w:rFonts w:ascii="Times New Roman" w:eastAsia="Times New Roman" w:hAnsi="Times New Roman" w:cs="Times New Roman"/>
          <w:bCs/>
          <w:color w:val="000000"/>
          <w:sz w:val="28"/>
          <w:szCs w:val="28"/>
          <w:lang w:eastAsia="ru-RU"/>
        </w:rPr>
        <w:t>УТВЕРЖДЕНЫ</w:t>
      </w:r>
    </w:p>
    <w:p w:rsidR="00B279DC" w:rsidRPr="00B279DC" w:rsidRDefault="00B279DC" w:rsidP="00B279DC">
      <w:pPr>
        <w:spacing w:after="120" w:line="240" w:lineRule="auto"/>
        <w:jc w:val="right"/>
        <w:rPr>
          <w:rFonts w:ascii="Times New Roman" w:eastAsia="Times New Roman" w:hAnsi="Times New Roman" w:cs="Times New Roman"/>
          <w:bCs/>
          <w:color w:val="000000"/>
          <w:sz w:val="28"/>
          <w:szCs w:val="28"/>
          <w:lang w:eastAsia="ru-RU"/>
        </w:rPr>
      </w:pPr>
      <w:r w:rsidRPr="00B279DC">
        <w:rPr>
          <w:rFonts w:ascii="Times New Roman" w:eastAsia="Times New Roman" w:hAnsi="Times New Roman" w:cs="Times New Roman"/>
          <w:bCs/>
          <w:color w:val="000000"/>
          <w:sz w:val="28"/>
          <w:szCs w:val="28"/>
          <w:lang w:eastAsia="ru-RU"/>
        </w:rPr>
        <w:t>приказом Федеральной службы</w:t>
      </w:r>
    </w:p>
    <w:p w:rsidR="00B279DC" w:rsidRPr="00B279DC" w:rsidRDefault="00B279DC" w:rsidP="00B279DC">
      <w:pPr>
        <w:spacing w:after="120" w:line="240" w:lineRule="auto"/>
        <w:jc w:val="right"/>
        <w:rPr>
          <w:rFonts w:ascii="Times New Roman" w:eastAsia="Times New Roman" w:hAnsi="Times New Roman" w:cs="Times New Roman"/>
          <w:bCs/>
          <w:color w:val="000000"/>
          <w:sz w:val="28"/>
          <w:szCs w:val="28"/>
          <w:lang w:eastAsia="ru-RU"/>
        </w:rPr>
      </w:pPr>
      <w:r w:rsidRPr="00B279DC">
        <w:rPr>
          <w:rFonts w:ascii="Times New Roman" w:eastAsia="Times New Roman" w:hAnsi="Times New Roman" w:cs="Times New Roman"/>
          <w:bCs/>
          <w:color w:val="000000"/>
          <w:sz w:val="28"/>
          <w:szCs w:val="28"/>
          <w:lang w:eastAsia="ru-RU"/>
        </w:rPr>
        <w:t>по экологическому, технологическому</w:t>
      </w:r>
    </w:p>
    <w:p w:rsidR="00B279DC" w:rsidRPr="00B279DC" w:rsidRDefault="00B279DC" w:rsidP="00B279DC">
      <w:pPr>
        <w:spacing w:after="120" w:line="240" w:lineRule="auto"/>
        <w:jc w:val="right"/>
        <w:rPr>
          <w:rFonts w:ascii="Times New Roman" w:eastAsia="Times New Roman" w:hAnsi="Times New Roman" w:cs="Times New Roman"/>
          <w:bCs/>
          <w:color w:val="000000"/>
          <w:sz w:val="28"/>
          <w:szCs w:val="28"/>
          <w:lang w:eastAsia="ru-RU"/>
        </w:rPr>
      </w:pPr>
      <w:r w:rsidRPr="00B279DC">
        <w:rPr>
          <w:rFonts w:ascii="Times New Roman" w:eastAsia="Times New Roman" w:hAnsi="Times New Roman" w:cs="Times New Roman"/>
          <w:bCs/>
          <w:color w:val="000000"/>
          <w:sz w:val="28"/>
          <w:szCs w:val="28"/>
          <w:lang w:eastAsia="ru-RU"/>
        </w:rPr>
        <w:t>и атомному надзору</w:t>
      </w:r>
    </w:p>
    <w:p w:rsidR="00B279DC" w:rsidRPr="00B279DC" w:rsidRDefault="00B279DC" w:rsidP="00B279DC">
      <w:pPr>
        <w:spacing w:after="120" w:line="240" w:lineRule="auto"/>
        <w:jc w:val="right"/>
        <w:rPr>
          <w:rFonts w:ascii="Times New Roman" w:eastAsia="Times New Roman" w:hAnsi="Times New Roman" w:cs="Times New Roman"/>
          <w:bCs/>
          <w:color w:val="000000"/>
          <w:sz w:val="28"/>
          <w:szCs w:val="28"/>
          <w:lang w:eastAsia="ru-RU"/>
        </w:rPr>
      </w:pPr>
      <w:r w:rsidRPr="00B279DC">
        <w:rPr>
          <w:rFonts w:ascii="Times New Roman" w:eastAsia="Times New Roman" w:hAnsi="Times New Roman" w:cs="Times New Roman"/>
          <w:bCs/>
          <w:color w:val="000000"/>
          <w:sz w:val="28"/>
          <w:szCs w:val="28"/>
          <w:lang w:eastAsia="ru-RU"/>
        </w:rPr>
        <w:t>от 12 января 2007 г. № 7</w:t>
      </w:r>
      <w:r w:rsidRPr="00B279DC">
        <w:rPr>
          <w:rFonts w:ascii="Times New Roman" w:eastAsia="Times New Roman" w:hAnsi="Times New Roman" w:cs="Times New Roman"/>
          <w:bCs/>
          <w:color w:val="000000"/>
          <w:sz w:val="28"/>
          <w:szCs w:val="28"/>
          <w:lang w:eastAsia="ru-RU"/>
        </w:rPr>
        <w:t> </w:t>
      </w:r>
    </w:p>
    <w:p w:rsidR="00B279DC" w:rsidRPr="00B279DC" w:rsidRDefault="00B279DC" w:rsidP="00B279DC">
      <w:pPr>
        <w:spacing w:after="120" w:line="240" w:lineRule="auto"/>
        <w:jc w:val="center"/>
        <w:rPr>
          <w:rFonts w:ascii="Times New Roman" w:eastAsia="Times New Roman" w:hAnsi="Times New Roman" w:cs="Times New Roman"/>
          <w:b/>
          <w:bCs/>
          <w:color w:val="000000"/>
          <w:sz w:val="32"/>
          <w:szCs w:val="32"/>
          <w:lang w:eastAsia="ru-RU"/>
        </w:rPr>
      </w:pPr>
      <w:bookmarkStart w:id="0" w:name="_GoBack"/>
      <w:bookmarkEnd w:id="0"/>
      <w:r w:rsidRPr="00B279DC">
        <w:rPr>
          <w:rFonts w:ascii="Times New Roman" w:eastAsia="Times New Roman" w:hAnsi="Times New Roman" w:cs="Times New Roman"/>
          <w:b/>
          <w:bCs/>
          <w:color w:val="000000"/>
          <w:sz w:val="32"/>
          <w:szCs w:val="32"/>
          <w:lang w:eastAsia="ru-RU"/>
        </w:rPr>
        <w:t> </w:t>
      </w:r>
    </w:p>
    <w:p w:rsidR="00B279DC" w:rsidRPr="00B279DC" w:rsidRDefault="00B279DC" w:rsidP="00B279DC">
      <w:pPr>
        <w:spacing w:after="120" w:line="240" w:lineRule="auto"/>
        <w:jc w:val="center"/>
        <w:rPr>
          <w:rFonts w:ascii="Times New Roman" w:eastAsia="Times New Roman" w:hAnsi="Times New Roman" w:cs="Times New Roman"/>
          <w:b/>
          <w:bCs/>
          <w:color w:val="000000"/>
          <w:sz w:val="32"/>
          <w:szCs w:val="32"/>
          <w:lang w:eastAsia="ru-RU"/>
        </w:rPr>
      </w:pPr>
      <w:r w:rsidRPr="00B279DC">
        <w:rPr>
          <w:rFonts w:ascii="Times New Roman" w:eastAsia="Times New Roman" w:hAnsi="Times New Roman" w:cs="Times New Roman"/>
          <w:b/>
          <w:bCs/>
          <w:color w:val="000000"/>
          <w:sz w:val="32"/>
          <w:szCs w:val="32"/>
          <w:lang w:eastAsia="ru-RU"/>
        </w:rPr>
        <w:t> </w:t>
      </w:r>
    </w:p>
    <w:p w:rsidR="00B279DC" w:rsidRPr="00B279DC" w:rsidRDefault="00B279DC" w:rsidP="00B279DC">
      <w:pPr>
        <w:spacing w:after="120" w:line="240" w:lineRule="auto"/>
        <w:jc w:val="center"/>
        <w:rPr>
          <w:rFonts w:ascii="Times New Roman" w:eastAsia="Times New Roman" w:hAnsi="Times New Roman" w:cs="Times New Roman"/>
          <w:b/>
          <w:bCs/>
          <w:color w:val="000000"/>
          <w:sz w:val="32"/>
          <w:szCs w:val="32"/>
          <w:lang w:eastAsia="ru-RU"/>
        </w:rPr>
      </w:pPr>
      <w:r w:rsidRPr="00B279DC">
        <w:rPr>
          <w:rFonts w:ascii="Times New Roman" w:eastAsia="Times New Roman" w:hAnsi="Times New Roman" w:cs="Times New Roman"/>
          <w:b/>
          <w:bCs/>
          <w:color w:val="000000"/>
          <w:sz w:val="32"/>
          <w:szCs w:val="32"/>
          <w:lang w:eastAsia="ru-RU"/>
        </w:rPr>
        <w:t> </w:t>
      </w:r>
    </w:p>
    <w:p w:rsidR="00B279DC" w:rsidRPr="00B279DC" w:rsidRDefault="00B279DC" w:rsidP="00B279DC">
      <w:pPr>
        <w:spacing w:after="120" w:line="240" w:lineRule="auto"/>
        <w:jc w:val="center"/>
        <w:rPr>
          <w:rFonts w:ascii="Times New Roman" w:eastAsia="Times New Roman" w:hAnsi="Times New Roman" w:cs="Times New Roman"/>
          <w:b/>
          <w:bCs/>
          <w:color w:val="000000"/>
          <w:sz w:val="32"/>
          <w:szCs w:val="32"/>
          <w:lang w:eastAsia="ru-RU"/>
        </w:rPr>
      </w:pPr>
      <w:r w:rsidRPr="00B279DC">
        <w:rPr>
          <w:rFonts w:ascii="Times New Roman" w:eastAsia="Times New Roman" w:hAnsi="Times New Roman" w:cs="Times New Roman"/>
          <w:b/>
          <w:bCs/>
          <w:color w:val="000000"/>
          <w:sz w:val="32"/>
          <w:szCs w:val="32"/>
          <w:lang w:eastAsia="ru-RU"/>
        </w:rPr>
        <w:t>РД-11-05-2007</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r w:rsidRPr="00B279DC">
        <w:rPr>
          <w:rFonts w:ascii="Times New Roman" w:eastAsia="Times New Roman" w:hAnsi="Times New Roman" w:cs="Times New Roman"/>
          <w:b/>
          <w:bCs/>
          <w:color w:val="000000"/>
          <w:kern w:val="36"/>
          <w:sz w:val="48"/>
          <w:szCs w:val="48"/>
          <w:lang w:eastAsia="ru-RU"/>
        </w:rPr>
        <w:t> </w:t>
      </w:r>
    </w:p>
    <w:p w:rsidR="00B279DC" w:rsidRPr="00B279DC" w:rsidRDefault="00B279DC" w:rsidP="00B279D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bookmarkStart w:id="1" w:name="i18697"/>
      <w:r w:rsidRPr="00B279DC">
        <w:rPr>
          <w:rFonts w:ascii="Times New Roman" w:eastAsia="Times New Roman" w:hAnsi="Times New Roman" w:cs="Times New Roman"/>
          <w:b/>
          <w:bCs/>
          <w:color w:val="000000"/>
          <w:kern w:val="36"/>
          <w:sz w:val="24"/>
          <w:szCs w:val="24"/>
          <w:lang w:eastAsia="ru-RU"/>
        </w:rPr>
        <w:t>I</w:t>
      </w:r>
      <w:bookmarkEnd w:id="1"/>
      <w:r w:rsidRPr="00B279DC">
        <w:rPr>
          <w:rFonts w:ascii="Times New Roman" w:eastAsia="Times New Roman" w:hAnsi="Times New Roman" w:cs="Times New Roman"/>
          <w:b/>
          <w:bCs/>
          <w:color w:val="000000"/>
          <w:kern w:val="36"/>
          <w:sz w:val="24"/>
          <w:szCs w:val="24"/>
          <w:lang w:eastAsia="ru-RU"/>
        </w:rPr>
        <w:t>. ОБЩИЕ ПОЛОЖЕНИЯ</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1. Настоящий Порядок разработан на основании статьи 54 </w:t>
      </w:r>
      <w:hyperlink r:id="rId5" w:tooltip="190-ФЗ" w:history="1">
        <w:r w:rsidRPr="00B279DC">
          <w:rPr>
            <w:rFonts w:ascii="Times New Roman" w:eastAsia="Times New Roman" w:hAnsi="Times New Roman" w:cs="Times New Roman"/>
            <w:color w:val="000000"/>
            <w:sz w:val="27"/>
            <w:szCs w:val="27"/>
            <w:lang w:eastAsia="ru-RU"/>
          </w:rPr>
          <w:t>Градостроительного кодекса Российской Федерации</w:t>
        </w:r>
      </w:hyperlink>
      <w:r w:rsidRPr="00B279DC">
        <w:rPr>
          <w:rFonts w:ascii="Times New Roman" w:eastAsia="Times New Roman" w:hAnsi="Times New Roman" w:cs="Times New Roman"/>
          <w:color w:val="000000"/>
          <w:sz w:val="27"/>
          <w:szCs w:val="27"/>
          <w:lang w:eastAsia="ru-RU"/>
        </w:rPr>
        <w:t> и подпункта "б" пункта 13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w:t>
      </w:r>
      <w:hyperlink r:id="rId6" w:tooltip="О государственном строительном надзоре в Российской Федерации" w:history="1">
        <w:r w:rsidRPr="00B279DC">
          <w:rPr>
            <w:rFonts w:ascii="Times New Roman" w:eastAsia="Times New Roman" w:hAnsi="Times New Roman" w:cs="Times New Roman"/>
            <w:color w:val="000000"/>
            <w:sz w:val="27"/>
            <w:szCs w:val="27"/>
            <w:lang w:eastAsia="ru-RU"/>
          </w:rPr>
          <w:t>№ 54</w:t>
        </w:r>
      </w:hyperlink>
      <w:r w:rsidRPr="00B279DC">
        <w:rPr>
          <w:rFonts w:ascii="Times New Roman" w:eastAsia="Times New Roman" w:hAnsi="Times New Roman" w:cs="Times New Roman"/>
          <w:color w:val="000000"/>
          <w:sz w:val="27"/>
          <w:szCs w:val="27"/>
          <w:lang w:eastAsia="ru-RU"/>
        </w:rPr>
        <w:t> «О государственном строительном надзоре в Российской Федерации».</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2. Настоящий Порядок устанавливает порядок ведения общего и (или) специального журнала, в которых ведется учет выполнения работ при строительстве, реконструкции, капитальном ремонте объектов капитального строительства.</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xml:space="preserve">3. </w:t>
      </w:r>
      <w:proofErr w:type="gramStart"/>
      <w:r w:rsidRPr="00B279DC">
        <w:rPr>
          <w:rFonts w:ascii="Times New Roman" w:eastAsia="Times New Roman" w:hAnsi="Times New Roman" w:cs="Times New Roman"/>
          <w:color w:val="000000"/>
          <w:sz w:val="27"/>
          <w:szCs w:val="27"/>
          <w:lang w:eastAsia="ru-RU"/>
        </w:rPr>
        <w:t xml:space="preserve">Общий журнал работ, в котором ведется учет выполнения работ при строительстве, реконструкции, капитальном ремонте объекта капитального строительства (далее - общий журнал работ),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w:t>
      </w:r>
      <w:r w:rsidRPr="00B279DC">
        <w:rPr>
          <w:rFonts w:ascii="Times New Roman" w:eastAsia="Times New Roman" w:hAnsi="Times New Roman" w:cs="Times New Roman"/>
          <w:color w:val="000000"/>
          <w:sz w:val="27"/>
          <w:szCs w:val="27"/>
          <w:lang w:eastAsia="ru-RU"/>
        </w:rPr>
        <w:lastRenderedPageBreak/>
        <w:t>реконструкции, капитальном ремонте объекта капитального строительства, а также сведения о строительном контроле и государственном строительном</w:t>
      </w:r>
      <w:proofErr w:type="gramEnd"/>
      <w:r w:rsidRPr="00B279DC">
        <w:rPr>
          <w:rFonts w:ascii="Times New Roman" w:eastAsia="Times New Roman" w:hAnsi="Times New Roman" w:cs="Times New Roman"/>
          <w:color w:val="000000"/>
          <w:sz w:val="27"/>
          <w:szCs w:val="27"/>
          <w:lang w:eastAsia="ru-RU"/>
        </w:rPr>
        <w:t xml:space="preserve"> </w:t>
      </w:r>
      <w:proofErr w:type="gramStart"/>
      <w:r w:rsidRPr="00B279DC">
        <w:rPr>
          <w:rFonts w:ascii="Times New Roman" w:eastAsia="Times New Roman" w:hAnsi="Times New Roman" w:cs="Times New Roman"/>
          <w:color w:val="000000"/>
          <w:sz w:val="27"/>
          <w:szCs w:val="27"/>
          <w:lang w:eastAsia="ru-RU"/>
        </w:rPr>
        <w:t>надзоре</w:t>
      </w:r>
      <w:proofErr w:type="gramEnd"/>
      <w:r w:rsidRPr="00B279DC">
        <w:rPr>
          <w:rFonts w:ascii="Times New Roman" w:eastAsia="Times New Roman" w:hAnsi="Times New Roman" w:cs="Times New Roman"/>
          <w:color w:val="000000"/>
          <w:sz w:val="27"/>
          <w:szCs w:val="27"/>
          <w:lang w:eastAsia="ru-RU"/>
        </w:rPr>
        <w:t>.</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Специальные журналы работ, в которых ведется учет выполнения работ при строительстве, реконструкции, капитальном ремонте объекта капитального строительства (далее - специальные журналы работ), являются документами, отражающими выполнение отдельных видов работ по строительству, реконструкции, капитальному ремонту объекта капитального строительства.</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xml:space="preserve">4. </w:t>
      </w:r>
      <w:proofErr w:type="gramStart"/>
      <w:r w:rsidRPr="00B279DC">
        <w:rPr>
          <w:rFonts w:ascii="Times New Roman" w:eastAsia="Times New Roman" w:hAnsi="Times New Roman" w:cs="Times New Roman"/>
          <w:color w:val="000000"/>
          <w:sz w:val="27"/>
          <w:szCs w:val="27"/>
          <w:lang w:eastAsia="ru-RU"/>
        </w:rPr>
        <w:t>Общие и (или) специальные журналы работ (далее - журналы работ) подлежат передаче застройщиком или заказчиком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одновременно с извещением, направляемым в соответствии с частью 5 статьи 52 </w:t>
      </w:r>
      <w:hyperlink r:id="rId7" w:tooltip="190-ФЗ" w:history="1">
        <w:r w:rsidRPr="00B279DC">
          <w:rPr>
            <w:rFonts w:ascii="Times New Roman" w:eastAsia="Times New Roman" w:hAnsi="Times New Roman" w:cs="Times New Roman"/>
            <w:color w:val="000000"/>
            <w:sz w:val="27"/>
            <w:szCs w:val="27"/>
            <w:lang w:eastAsia="ru-RU"/>
          </w:rPr>
          <w:t>Градостроительного кодекса Российской Федерации</w:t>
        </w:r>
      </w:hyperlink>
      <w:r w:rsidRPr="00B279DC">
        <w:rPr>
          <w:rFonts w:ascii="Times New Roman" w:eastAsia="Times New Roman" w:hAnsi="Times New Roman" w:cs="Times New Roman"/>
          <w:color w:val="000000"/>
          <w:sz w:val="27"/>
          <w:szCs w:val="27"/>
          <w:lang w:eastAsia="ru-RU"/>
        </w:rPr>
        <w:t>, в орган государственного строительного надзора в случаях, если в соответствии с частью 1</w:t>
      </w:r>
      <w:proofErr w:type="gramEnd"/>
      <w:r w:rsidRPr="00B279DC">
        <w:rPr>
          <w:rFonts w:ascii="Times New Roman" w:eastAsia="Times New Roman" w:hAnsi="Times New Roman" w:cs="Times New Roman"/>
          <w:color w:val="000000"/>
          <w:sz w:val="27"/>
          <w:szCs w:val="27"/>
          <w:lang w:eastAsia="ru-RU"/>
        </w:rPr>
        <w:t xml:space="preserve"> статьи 54 </w:t>
      </w:r>
      <w:hyperlink r:id="rId8" w:tooltip="190-ФЗ" w:history="1">
        <w:r w:rsidRPr="00B279DC">
          <w:rPr>
            <w:rFonts w:ascii="Times New Roman" w:eastAsia="Times New Roman" w:hAnsi="Times New Roman" w:cs="Times New Roman"/>
            <w:color w:val="000000"/>
            <w:sz w:val="27"/>
            <w:szCs w:val="27"/>
            <w:lang w:eastAsia="ru-RU"/>
          </w:rPr>
          <w:t>Градостроительного кодекса Российской Федерации</w:t>
        </w:r>
      </w:hyperlink>
      <w:r w:rsidRPr="00B279DC">
        <w:rPr>
          <w:rFonts w:ascii="Times New Roman" w:eastAsia="Times New Roman" w:hAnsi="Times New Roman" w:cs="Times New Roman"/>
          <w:color w:val="000000"/>
          <w:sz w:val="27"/>
          <w:szCs w:val="27"/>
          <w:lang w:eastAsia="ru-RU"/>
        </w:rPr>
        <w:t>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 титульные листы указанных журналов должны быть заполнены.</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5. Орган государственного строительного надзора скрепляет поступившие в соответствии с пунктом 3 настоящего Порядка журналы работ печатью,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 реконструкции, капитальному ремонта объекта капитального строительства. По окончанию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«1», «2» и т.д.</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6.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 На время проведения итоговой проверки журналы работ передаются застройщиком или заказчиком в орган государственного строительного надзора. После выдачи органом государственного строительного надзора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журналов работ передаются застройщику или заказчику на постоянное хранение.</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bookmarkStart w:id="2" w:name="i25720"/>
      <w:r w:rsidRPr="00B279DC">
        <w:rPr>
          <w:rFonts w:ascii="Times New Roman" w:eastAsia="Times New Roman" w:hAnsi="Times New Roman" w:cs="Times New Roman"/>
          <w:b/>
          <w:bCs/>
          <w:color w:val="000000"/>
          <w:kern w:val="36"/>
          <w:sz w:val="24"/>
          <w:szCs w:val="24"/>
          <w:lang w:eastAsia="ru-RU"/>
        </w:rPr>
        <w:t>II</w:t>
      </w:r>
      <w:bookmarkEnd w:id="2"/>
      <w:r w:rsidRPr="00B279DC">
        <w:rPr>
          <w:rFonts w:ascii="Times New Roman" w:eastAsia="Times New Roman" w:hAnsi="Times New Roman" w:cs="Times New Roman"/>
          <w:b/>
          <w:bCs/>
          <w:color w:val="000000"/>
          <w:kern w:val="36"/>
          <w:sz w:val="24"/>
          <w:szCs w:val="24"/>
          <w:lang w:eastAsia="ru-RU"/>
        </w:rPr>
        <w:t>. ПОРЯДОК ВЕДЕНИЯ ОБЩЕГО ЖУРНАЛА РАБОТ</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7. Общий журнал работ выпускается типографским способом в формате А</w:t>
      </w:r>
      <w:proofErr w:type="gramStart"/>
      <w:r w:rsidRPr="00B279DC">
        <w:rPr>
          <w:rFonts w:ascii="Times New Roman" w:eastAsia="Times New Roman" w:hAnsi="Times New Roman" w:cs="Times New Roman"/>
          <w:color w:val="000000"/>
          <w:sz w:val="27"/>
          <w:szCs w:val="27"/>
          <w:lang w:eastAsia="ru-RU"/>
        </w:rPr>
        <w:t>4</w:t>
      </w:r>
      <w:proofErr w:type="gramEnd"/>
      <w:r w:rsidRPr="00B279DC">
        <w:rPr>
          <w:rFonts w:ascii="Times New Roman" w:eastAsia="Times New Roman" w:hAnsi="Times New Roman" w:cs="Times New Roman"/>
          <w:color w:val="000000"/>
          <w:sz w:val="27"/>
          <w:szCs w:val="27"/>
          <w:lang w:eastAsia="ru-RU"/>
        </w:rPr>
        <w:t xml:space="preserve"> по образцу, приведенному в </w:t>
      </w:r>
      <w:hyperlink r:id="rId9" w:anchor="i87949" w:tooltip="приложение 1" w:history="1">
        <w:r w:rsidRPr="00B279DC">
          <w:rPr>
            <w:rFonts w:ascii="Times New Roman" w:eastAsia="Times New Roman" w:hAnsi="Times New Roman" w:cs="Times New Roman"/>
            <w:color w:val="000000"/>
            <w:sz w:val="27"/>
            <w:szCs w:val="27"/>
            <w:lang w:eastAsia="ru-RU"/>
          </w:rPr>
          <w:t>Приложении № 1</w:t>
        </w:r>
      </w:hyperlink>
      <w:r w:rsidRPr="00B279DC">
        <w:rPr>
          <w:rFonts w:ascii="Times New Roman" w:eastAsia="Times New Roman" w:hAnsi="Times New Roman" w:cs="Times New Roman"/>
          <w:color w:val="000000"/>
          <w:sz w:val="27"/>
          <w:szCs w:val="27"/>
          <w:lang w:eastAsia="ru-RU"/>
        </w:rPr>
        <w:t> к настоящему Порядку.</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bookmarkStart w:id="3" w:name="i35699"/>
      <w:bookmarkEnd w:id="3"/>
      <w:r w:rsidRPr="00B279DC">
        <w:rPr>
          <w:rFonts w:ascii="Times New Roman" w:eastAsia="Times New Roman" w:hAnsi="Times New Roman" w:cs="Times New Roman"/>
          <w:color w:val="000000"/>
          <w:sz w:val="27"/>
          <w:szCs w:val="27"/>
          <w:lang w:eastAsia="ru-RU"/>
        </w:rPr>
        <w:lastRenderedPageBreak/>
        <w:t>8. Разделы общего журнала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надзора и иных лиц путем заполнения его граф в соответствии с подпунктами </w:t>
      </w:r>
      <w:hyperlink r:id="rId10" w:anchor="i45147" w:tooltip="п. 8.1." w:history="1">
        <w:r w:rsidRPr="00B279DC">
          <w:rPr>
            <w:rFonts w:ascii="Times New Roman" w:eastAsia="Times New Roman" w:hAnsi="Times New Roman" w:cs="Times New Roman"/>
            <w:color w:val="000000"/>
            <w:sz w:val="27"/>
            <w:szCs w:val="27"/>
            <w:lang w:eastAsia="ru-RU"/>
          </w:rPr>
          <w:t>8.1</w:t>
        </w:r>
      </w:hyperlink>
      <w:r w:rsidRPr="00B279DC">
        <w:rPr>
          <w:rFonts w:ascii="Times New Roman" w:eastAsia="Times New Roman" w:hAnsi="Times New Roman" w:cs="Times New Roman"/>
          <w:color w:val="000000"/>
          <w:sz w:val="27"/>
          <w:szCs w:val="27"/>
          <w:lang w:eastAsia="ru-RU"/>
        </w:rPr>
        <w:t>-</w:t>
      </w:r>
      <w:hyperlink r:id="rId11" w:anchor="i58771" w:tooltip="п. 8.7." w:history="1">
        <w:r w:rsidRPr="00B279DC">
          <w:rPr>
            <w:rFonts w:ascii="Times New Roman" w:eastAsia="Times New Roman" w:hAnsi="Times New Roman" w:cs="Times New Roman"/>
            <w:color w:val="000000"/>
            <w:sz w:val="27"/>
            <w:szCs w:val="27"/>
            <w:lang w:eastAsia="ru-RU"/>
          </w:rPr>
          <w:t>8.7</w:t>
        </w:r>
      </w:hyperlink>
      <w:r w:rsidRPr="00B279DC">
        <w:rPr>
          <w:rFonts w:ascii="Times New Roman" w:eastAsia="Times New Roman" w:hAnsi="Times New Roman" w:cs="Times New Roman"/>
          <w:color w:val="000000"/>
          <w:sz w:val="27"/>
          <w:szCs w:val="27"/>
          <w:lang w:eastAsia="ru-RU"/>
        </w:rPr>
        <w:t xml:space="preserve"> настоящего Порядка. Перечень уполномоченных на ведение </w:t>
      </w:r>
      <w:proofErr w:type="gramStart"/>
      <w:r w:rsidRPr="00B279DC">
        <w:rPr>
          <w:rFonts w:ascii="Times New Roman" w:eastAsia="Times New Roman" w:hAnsi="Times New Roman" w:cs="Times New Roman"/>
          <w:color w:val="000000"/>
          <w:sz w:val="27"/>
          <w:szCs w:val="27"/>
          <w:lang w:eastAsia="ru-RU"/>
        </w:rPr>
        <w:t>разделов общего журнала работ представителей указанных лиц</w:t>
      </w:r>
      <w:proofErr w:type="gramEnd"/>
      <w:r w:rsidRPr="00B279DC">
        <w:rPr>
          <w:rFonts w:ascii="Times New Roman" w:eastAsia="Times New Roman" w:hAnsi="Times New Roman" w:cs="Times New Roman"/>
          <w:color w:val="000000"/>
          <w:sz w:val="27"/>
          <w:szCs w:val="27"/>
          <w:lang w:eastAsia="ru-RU"/>
        </w:rPr>
        <w:t xml:space="preserve"> отражается на Титульном листе журнала.</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Записи в общий журнал вносятся с даты начала выполнения работ по строительству,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bookmarkStart w:id="4" w:name="i45147"/>
      <w:bookmarkEnd w:id="4"/>
      <w:r w:rsidRPr="00B279DC">
        <w:rPr>
          <w:rFonts w:ascii="Times New Roman" w:eastAsia="Times New Roman" w:hAnsi="Times New Roman" w:cs="Times New Roman"/>
          <w:color w:val="000000"/>
          <w:sz w:val="27"/>
          <w:szCs w:val="27"/>
          <w:lang w:eastAsia="ru-RU"/>
        </w:rPr>
        <w:t>8.1. </w:t>
      </w:r>
      <w:hyperlink r:id="rId12" w:anchor="i106450" w:tooltip="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w:history="1">
        <w:r w:rsidRPr="00B279DC">
          <w:rPr>
            <w:rFonts w:ascii="Times New Roman" w:eastAsia="Times New Roman" w:hAnsi="Times New Roman" w:cs="Times New Roman"/>
            <w:color w:val="000000"/>
            <w:sz w:val="27"/>
            <w:szCs w:val="27"/>
            <w:lang w:eastAsia="ru-RU"/>
          </w:rPr>
          <w:t>Раздел 1</w:t>
        </w:r>
      </w:hyperlink>
      <w:r w:rsidRPr="00B279DC">
        <w:rPr>
          <w:rFonts w:ascii="Times New Roman" w:eastAsia="Times New Roman" w:hAnsi="Times New Roman" w:cs="Times New Roman"/>
          <w:color w:val="000000"/>
          <w:sz w:val="27"/>
          <w:szCs w:val="27"/>
          <w:lang w:eastAsia="ru-RU"/>
        </w:rPr>
        <w:t>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раздел вносят данные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8.2. </w:t>
      </w:r>
      <w:hyperlink r:id="rId13" w:anchor="i124445" w:tooltip="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w:history="1">
        <w:r w:rsidRPr="00B279DC">
          <w:rPr>
            <w:rFonts w:ascii="Times New Roman" w:eastAsia="Times New Roman" w:hAnsi="Times New Roman" w:cs="Times New Roman"/>
            <w:color w:val="000000"/>
            <w:sz w:val="27"/>
            <w:szCs w:val="27"/>
            <w:lang w:eastAsia="ru-RU"/>
          </w:rPr>
          <w:t>Раздел 2</w:t>
        </w:r>
      </w:hyperlink>
      <w:r w:rsidRPr="00B279DC">
        <w:rPr>
          <w:rFonts w:ascii="Times New Roman" w:eastAsia="Times New Roman" w:hAnsi="Times New Roman" w:cs="Times New Roman"/>
          <w:color w:val="000000"/>
          <w:sz w:val="27"/>
          <w:szCs w:val="27"/>
          <w:lang w:eastAsia="ru-RU"/>
        </w:rPr>
        <w:t>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уполномоченным представителем застройщика или заказчика, лица, 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8.3. </w:t>
      </w:r>
      <w:hyperlink r:id="rId14" w:anchor="i143645" w:tooltip="Сведения о выполнении работ в процессе строительства, реконструкции, капитального ремонта объекта капитального строительства" w:history="1">
        <w:r w:rsidRPr="00B279DC">
          <w:rPr>
            <w:rFonts w:ascii="Times New Roman" w:eastAsia="Times New Roman" w:hAnsi="Times New Roman" w:cs="Times New Roman"/>
            <w:color w:val="000000"/>
            <w:sz w:val="27"/>
            <w:szCs w:val="27"/>
            <w:lang w:eastAsia="ru-RU"/>
          </w:rPr>
          <w:t>Раздел 3</w:t>
        </w:r>
      </w:hyperlink>
      <w:r w:rsidRPr="00B279DC">
        <w:rPr>
          <w:rFonts w:ascii="Times New Roman" w:eastAsia="Times New Roman" w:hAnsi="Times New Roman" w:cs="Times New Roman"/>
          <w:color w:val="000000"/>
          <w:sz w:val="27"/>
          <w:szCs w:val="27"/>
          <w:lang w:eastAsia="ru-RU"/>
        </w:rPr>
        <w:t> «Сведения о выполнении работ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раздел включаются данные о выполнении всех работ при строительстве, реконструкции, капитальном ремонте объекта капитального строительства.</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ее выполнения. Описание работ должно производиться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lastRenderedPageBreak/>
        <w:t>8.4. </w:t>
      </w:r>
      <w:hyperlink r:id="rId15" w:anchor="i164660" w:tooltip="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w:history="1">
        <w:r w:rsidRPr="00B279DC">
          <w:rPr>
            <w:rFonts w:ascii="Times New Roman" w:eastAsia="Times New Roman" w:hAnsi="Times New Roman" w:cs="Times New Roman"/>
            <w:color w:val="000000"/>
            <w:sz w:val="27"/>
            <w:szCs w:val="27"/>
            <w:lang w:eastAsia="ru-RU"/>
          </w:rPr>
          <w:t>Раздел 4</w:t>
        </w:r>
      </w:hyperlink>
      <w:r w:rsidRPr="00B279DC">
        <w:rPr>
          <w:rFonts w:ascii="Times New Roman" w:eastAsia="Times New Roman" w:hAnsi="Times New Roman" w:cs="Times New Roman"/>
          <w:color w:val="000000"/>
          <w:sz w:val="27"/>
          <w:szCs w:val="27"/>
          <w:lang w:eastAsia="ru-RU"/>
        </w:rPr>
        <w:t>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представителем застройщика или заказчика. В указанный раздел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8.5. </w:t>
      </w:r>
      <w:hyperlink r:id="rId16" w:anchor="i185228" w:tooltip="Сведения о строительном контроле лица, осуществляющего строительство, в процессе строительстве реконструкции, капитального ремонта объекта капитального строительства" w:history="1">
        <w:r w:rsidRPr="00B279DC">
          <w:rPr>
            <w:rFonts w:ascii="Times New Roman" w:eastAsia="Times New Roman" w:hAnsi="Times New Roman" w:cs="Times New Roman"/>
            <w:color w:val="000000"/>
            <w:sz w:val="27"/>
            <w:szCs w:val="27"/>
            <w:lang w:eastAsia="ru-RU"/>
          </w:rPr>
          <w:t>Раздел 5</w:t>
        </w:r>
      </w:hyperlink>
      <w:r w:rsidRPr="00B279DC">
        <w:rPr>
          <w:rFonts w:ascii="Times New Roman" w:eastAsia="Times New Roman" w:hAnsi="Times New Roman" w:cs="Times New Roman"/>
          <w:color w:val="000000"/>
          <w:sz w:val="27"/>
          <w:szCs w:val="27"/>
          <w:lang w:eastAsia="ru-RU"/>
        </w:rPr>
        <w:t xml:space="preserve"> «Сведения о строительном контроле лица, осуществляющего строительство, в процессе строительстве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w:t>
      </w:r>
      <w:proofErr w:type="gramStart"/>
      <w:r w:rsidRPr="00B279DC">
        <w:rPr>
          <w:rFonts w:ascii="Times New Roman" w:eastAsia="Times New Roman" w:hAnsi="Times New Roman" w:cs="Times New Roman"/>
          <w:color w:val="000000"/>
          <w:sz w:val="27"/>
          <w:szCs w:val="27"/>
          <w:lang w:eastAsia="ru-RU"/>
        </w:rPr>
        <w:t>В указанный раздел включаются все данные о выявленных строительным контролем недостатков при выполнении работ по строительству, реконструкции, капитальному ремонту объекта капитального строительства, сведения об устранении указанных недостатков, а также о применяемых строительным контролем схемах контроля выполнения работ при строительстве, реконструкции, капитальном ремонте объекта капитального строительства.</w:t>
      </w:r>
      <w:proofErr w:type="gramEnd"/>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8.6. </w:t>
      </w:r>
      <w:hyperlink r:id="rId17" w:anchor="i204643" w:tooltip="Перечень исполнительной документации при строительстве, реконструкции, капитальном ремонте объекта капитального строительства" w:history="1">
        <w:r w:rsidRPr="00B279DC">
          <w:rPr>
            <w:rFonts w:ascii="Times New Roman" w:eastAsia="Times New Roman" w:hAnsi="Times New Roman" w:cs="Times New Roman"/>
            <w:color w:val="000000"/>
            <w:sz w:val="27"/>
            <w:szCs w:val="27"/>
            <w:lang w:eastAsia="ru-RU"/>
          </w:rPr>
          <w:t>Раздел 6</w:t>
        </w:r>
      </w:hyperlink>
      <w:r w:rsidRPr="00B279DC">
        <w:rPr>
          <w:rFonts w:ascii="Times New Roman" w:eastAsia="Times New Roman" w:hAnsi="Times New Roman" w:cs="Times New Roman"/>
          <w:color w:val="000000"/>
          <w:sz w:val="27"/>
          <w:szCs w:val="27"/>
          <w:lang w:eastAsia="ru-RU"/>
        </w:rPr>
        <w:t> «Перечень исполнительной документации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указанном разделе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bookmarkStart w:id="5" w:name="i58771"/>
      <w:bookmarkEnd w:id="5"/>
      <w:r w:rsidRPr="00B279DC">
        <w:rPr>
          <w:rFonts w:ascii="Times New Roman" w:eastAsia="Times New Roman" w:hAnsi="Times New Roman" w:cs="Times New Roman"/>
          <w:color w:val="000000"/>
          <w:sz w:val="27"/>
          <w:szCs w:val="27"/>
          <w:lang w:eastAsia="ru-RU"/>
        </w:rPr>
        <w:t>8.7. </w:t>
      </w:r>
      <w:hyperlink r:id="rId18" w:anchor="i226642" w:tooltip="Сведения о государственном строительном надзоре при строительстве, реконструкции, капитальном ремонте объекта капитального строительства" w:history="1">
        <w:r w:rsidRPr="00B279DC">
          <w:rPr>
            <w:rFonts w:ascii="Times New Roman" w:eastAsia="Times New Roman" w:hAnsi="Times New Roman" w:cs="Times New Roman"/>
            <w:color w:val="000000"/>
            <w:sz w:val="27"/>
            <w:szCs w:val="27"/>
            <w:lang w:eastAsia="ru-RU"/>
          </w:rPr>
          <w:t>Раздел 7</w:t>
        </w:r>
      </w:hyperlink>
      <w:r w:rsidRPr="00B279DC">
        <w:rPr>
          <w:rFonts w:ascii="Times New Roman" w:eastAsia="Times New Roman" w:hAnsi="Times New Roman" w:cs="Times New Roman"/>
          <w:color w:val="000000"/>
          <w:sz w:val="27"/>
          <w:szCs w:val="27"/>
          <w:lang w:eastAsia="ru-RU"/>
        </w:rPr>
        <w:t xml:space="preserve"> «Сведения о государственном строительном надзоре при строительстве, реконструкции, капитальном ремонте объекта капитального строительства» ведется должностным лицом (должностными лицами) органа государственного строительного надзора, уполномоченного (уполномоченными) на основании соответствующего распоряжения (приказа) органа государственного строительного надзора и от его имени осуществлять такой надзор. </w:t>
      </w:r>
      <w:proofErr w:type="gramStart"/>
      <w:r w:rsidRPr="00B279DC">
        <w:rPr>
          <w:rFonts w:ascii="Times New Roman" w:eastAsia="Times New Roman" w:hAnsi="Times New Roman" w:cs="Times New Roman"/>
          <w:color w:val="000000"/>
          <w:sz w:val="27"/>
          <w:szCs w:val="27"/>
          <w:lang w:eastAsia="ru-RU"/>
        </w:rPr>
        <w:t>В указанный раздел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нарушениях соответствия выполняемых работ требованиям технических регламентов (норм и правил), иных нормативных правовых актов и проектной документации, предписаниях об устранении выявленных нарушений, сведения о выполнении таких предписаний, а также данные о</w:t>
      </w:r>
      <w:proofErr w:type="gramEnd"/>
      <w:r w:rsidRPr="00B279DC">
        <w:rPr>
          <w:rFonts w:ascii="Times New Roman" w:eastAsia="Times New Roman" w:hAnsi="Times New Roman" w:cs="Times New Roman"/>
          <w:color w:val="000000"/>
          <w:sz w:val="27"/>
          <w:szCs w:val="27"/>
          <w:lang w:eastAsia="ru-RU"/>
        </w:rPr>
        <w:t xml:space="preserve"> выдаче заключения о соответствии построенного, реконструированного, отремонтированного объекта капитального строительства названным требованиям или решении об отказе в выдаче такого заключений.</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xml:space="preserve">9. Записи в общий журнал работ вносятся в текстовой форме и подписываются соответствующими уполномоченными представителями лиц, </w:t>
      </w:r>
      <w:r w:rsidRPr="00B279DC">
        <w:rPr>
          <w:rFonts w:ascii="Times New Roman" w:eastAsia="Times New Roman" w:hAnsi="Times New Roman" w:cs="Times New Roman"/>
          <w:color w:val="000000"/>
          <w:sz w:val="27"/>
          <w:szCs w:val="27"/>
          <w:lang w:eastAsia="ru-RU"/>
        </w:rPr>
        <w:lastRenderedPageBreak/>
        <w:t>указанных в подпунктах </w:t>
      </w:r>
      <w:hyperlink r:id="rId19" w:anchor="i45147" w:tooltip="п. 8.1." w:history="1">
        <w:r w:rsidRPr="00B279DC">
          <w:rPr>
            <w:rFonts w:ascii="Times New Roman" w:eastAsia="Times New Roman" w:hAnsi="Times New Roman" w:cs="Times New Roman"/>
            <w:color w:val="000000"/>
            <w:sz w:val="27"/>
            <w:szCs w:val="27"/>
            <w:lang w:eastAsia="ru-RU"/>
          </w:rPr>
          <w:t>8.1</w:t>
        </w:r>
      </w:hyperlink>
      <w:r w:rsidRPr="00B279DC">
        <w:rPr>
          <w:rFonts w:ascii="Times New Roman" w:eastAsia="Times New Roman" w:hAnsi="Times New Roman" w:cs="Times New Roman"/>
          <w:color w:val="000000"/>
          <w:sz w:val="27"/>
          <w:szCs w:val="27"/>
          <w:lang w:eastAsia="ru-RU"/>
        </w:rPr>
        <w:t>-</w:t>
      </w:r>
      <w:hyperlink r:id="rId20" w:anchor="i58771" w:tooltip="п. 8.7." w:history="1">
        <w:r w:rsidRPr="00B279DC">
          <w:rPr>
            <w:rFonts w:ascii="Times New Roman" w:eastAsia="Times New Roman" w:hAnsi="Times New Roman" w:cs="Times New Roman"/>
            <w:color w:val="000000"/>
            <w:sz w:val="27"/>
            <w:szCs w:val="27"/>
            <w:lang w:eastAsia="ru-RU"/>
          </w:rPr>
          <w:t>8.7</w:t>
        </w:r>
      </w:hyperlink>
      <w:r w:rsidRPr="00B279DC">
        <w:rPr>
          <w:rFonts w:ascii="Times New Roman" w:eastAsia="Times New Roman" w:hAnsi="Times New Roman" w:cs="Times New Roman"/>
          <w:color w:val="000000"/>
          <w:sz w:val="27"/>
          <w:szCs w:val="27"/>
          <w:lang w:eastAsia="ru-RU"/>
        </w:rPr>
        <w:t> </w:t>
      </w:r>
      <w:hyperlink r:id="rId21" w:anchor="i35699" w:tooltip="п. 8." w:history="1">
        <w:r w:rsidRPr="00B279DC">
          <w:rPr>
            <w:rFonts w:ascii="Times New Roman" w:eastAsia="Times New Roman" w:hAnsi="Times New Roman" w:cs="Times New Roman"/>
            <w:color w:val="000000"/>
            <w:sz w:val="27"/>
            <w:szCs w:val="27"/>
            <w:lang w:eastAsia="ru-RU"/>
          </w:rPr>
          <w:t>пункта 8</w:t>
        </w:r>
      </w:hyperlink>
      <w:r w:rsidRPr="00B279DC">
        <w:rPr>
          <w:rFonts w:ascii="Times New Roman" w:eastAsia="Times New Roman" w:hAnsi="Times New Roman" w:cs="Times New Roman"/>
          <w:color w:val="000000"/>
          <w:sz w:val="27"/>
          <w:szCs w:val="27"/>
          <w:lang w:eastAsia="ru-RU"/>
        </w:rPr>
        <w:t> настоящего Порядка, сведения о которых отражены на Титульном листе общего журнала работ.</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bookmarkStart w:id="6" w:name="i61859"/>
      <w:r w:rsidRPr="00B279DC">
        <w:rPr>
          <w:rFonts w:ascii="Times New Roman" w:eastAsia="Times New Roman" w:hAnsi="Times New Roman" w:cs="Times New Roman"/>
          <w:b/>
          <w:bCs/>
          <w:color w:val="000000"/>
          <w:kern w:val="36"/>
          <w:sz w:val="24"/>
          <w:szCs w:val="24"/>
          <w:lang w:eastAsia="ru-RU"/>
        </w:rPr>
        <w:t>III</w:t>
      </w:r>
      <w:bookmarkEnd w:id="6"/>
      <w:r w:rsidRPr="00B279DC">
        <w:rPr>
          <w:rFonts w:ascii="Times New Roman" w:eastAsia="Times New Roman" w:hAnsi="Times New Roman" w:cs="Times New Roman"/>
          <w:b/>
          <w:bCs/>
          <w:color w:val="000000"/>
          <w:kern w:val="36"/>
          <w:sz w:val="24"/>
          <w:szCs w:val="24"/>
          <w:lang w:eastAsia="ru-RU"/>
        </w:rPr>
        <w:t>. ПОРЯДОК ВЕДЕНИЯ СПЕЦИАЛЬНЫХ ЖУРНАЛОВ РАБОТ</w:t>
      </w:r>
      <w:r w:rsidRPr="00B279DC">
        <w:rPr>
          <w:rFonts w:ascii="Times New Roman" w:eastAsia="Times New Roman" w:hAnsi="Times New Roman" w:cs="Times New Roman"/>
          <w:b/>
          <w:bCs/>
          <w:color w:val="000000"/>
          <w:kern w:val="36"/>
          <w:sz w:val="24"/>
          <w:szCs w:val="24"/>
          <w:lang w:eastAsia="ru-RU"/>
        </w:rPr>
        <w:br/>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10. Специальные журналы работ ведет уполномоченный представитель лица, осуществляющего строительство путем заполнения его граф начиная с даты выполнения отдельного вида работ по строительству, реконструкции, капитальному ремонту объекта капитального строительства до даты фактического окончания выполнения отдельного вида таких работ.</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11. После завершения выполнения отдельных видов работ по строительству, реконструкции, капитальному ремонту объекта капитального строительства заполненные специальные журналы работ передаются застройщику или заказчику.</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bookmarkStart w:id="7" w:name="i74308"/>
      <w:bookmarkStart w:id="8" w:name="i87949"/>
      <w:bookmarkEnd w:id="7"/>
      <w:bookmarkEnd w:id="8"/>
      <w:r w:rsidRPr="00B279DC">
        <w:rPr>
          <w:rFonts w:ascii="Times New Roman" w:eastAsia="Times New Roman" w:hAnsi="Times New Roman" w:cs="Times New Roman"/>
          <w:b/>
          <w:bCs/>
          <w:color w:val="000000"/>
          <w:kern w:val="36"/>
          <w:sz w:val="24"/>
          <w:szCs w:val="24"/>
          <w:lang w:eastAsia="ru-RU"/>
        </w:rPr>
        <w:t>ПРИЛОЖЕНИЕ № 1</w:t>
      </w:r>
    </w:p>
    <w:p w:rsidR="00B279DC" w:rsidRPr="00B279DC" w:rsidRDefault="00B279DC" w:rsidP="00B279DC">
      <w:pPr>
        <w:spacing w:after="0" w:line="240" w:lineRule="auto"/>
        <w:ind w:firstLine="284"/>
        <w:jc w:val="right"/>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к Порядку ведения общего и (или) специального журнала</w:t>
      </w:r>
      <w:r w:rsidRPr="00B279DC">
        <w:rPr>
          <w:rFonts w:ascii="Times New Roman" w:eastAsia="Times New Roman" w:hAnsi="Times New Roman" w:cs="Times New Roman"/>
          <w:color w:val="000000"/>
          <w:sz w:val="27"/>
          <w:szCs w:val="27"/>
          <w:lang w:eastAsia="ru-RU"/>
        </w:rPr>
        <w:br/>
        <w:t>учета выполнения работ при строительстве, реконструкции,</w:t>
      </w:r>
      <w:r w:rsidRPr="00B279DC">
        <w:rPr>
          <w:rFonts w:ascii="Times New Roman" w:eastAsia="Times New Roman" w:hAnsi="Times New Roman" w:cs="Times New Roman"/>
          <w:color w:val="000000"/>
          <w:sz w:val="27"/>
          <w:szCs w:val="27"/>
          <w:lang w:eastAsia="ru-RU"/>
        </w:rPr>
        <w:br/>
        <w:t>капитальном ремонте объектов капитального строительства,</w:t>
      </w:r>
      <w:r w:rsidRPr="00B279DC">
        <w:rPr>
          <w:rFonts w:ascii="Times New Roman" w:eastAsia="Times New Roman" w:hAnsi="Times New Roman" w:cs="Times New Roman"/>
          <w:color w:val="000000"/>
          <w:sz w:val="27"/>
          <w:szCs w:val="27"/>
          <w:lang w:eastAsia="ru-RU"/>
        </w:rPr>
        <w:br/>
        <w:t>утвержденному приказом Федеральной службы</w:t>
      </w:r>
      <w:r w:rsidRPr="00B279DC">
        <w:rPr>
          <w:rFonts w:ascii="Times New Roman" w:eastAsia="Times New Roman" w:hAnsi="Times New Roman" w:cs="Times New Roman"/>
          <w:color w:val="000000"/>
          <w:sz w:val="27"/>
          <w:szCs w:val="27"/>
          <w:lang w:eastAsia="ru-RU"/>
        </w:rPr>
        <w:br/>
        <w:t>по экологическому, технологическому и атомному надзору</w:t>
      </w:r>
      <w:r w:rsidRPr="00B279DC">
        <w:rPr>
          <w:rFonts w:ascii="Times New Roman" w:eastAsia="Times New Roman" w:hAnsi="Times New Roman" w:cs="Times New Roman"/>
          <w:color w:val="000000"/>
          <w:sz w:val="27"/>
          <w:szCs w:val="27"/>
          <w:lang w:eastAsia="ru-RU"/>
        </w:rPr>
        <w:br/>
        <w:t>от 12 января 2007 г. № 7</w:t>
      </w:r>
      <w:r w:rsidRPr="00B279DC">
        <w:rPr>
          <w:rFonts w:ascii="Times New Roman" w:eastAsia="Times New Roman" w:hAnsi="Times New Roman" w:cs="Times New Roman"/>
          <w:color w:val="000000"/>
          <w:sz w:val="27"/>
          <w:szCs w:val="27"/>
          <w:lang w:eastAsia="ru-RU"/>
        </w:rPr>
        <w:br/>
        <w:t>(ОБРАЗЕЦ)</w:t>
      </w:r>
    </w:p>
    <w:p w:rsidR="00B279DC" w:rsidRPr="00B279DC" w:rsidRDefault="00B279DC" w:rsidP="00B279DC">
      <w:pPr>
        <w:spacing w:after="120" w:line="240" w:lineRule="auto"/>
        <w:jc w:val="center"/>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after="0" w:line="240" w:lineRule="auto"/>
        <w:rPr>
          <w:rFonts w:ascii="Times New Roman" w:eastAsia="Times New Roman" w:hAnsi="Times New Roman" w:cs="Times New Roman"/>
          <w:sz w:val="24"/>
          <w:szCs w:val="24"/>
          <w:lang w:eastAsia="ru-RU"/>
        </w:rPr>
      </w:pPr>
      <w:r w:rsidRPr="00B279DC">
        <w:rPr>
          <w:rFonts w:ascii="Times New Roman" w:eastAsia="Times New Roman" w:hAnsi="Times New Roman" w:cs="Times New Roman"/>
          <w:b/>
          <w:bCs/>
          <w:color w:val="000000"/>
          <w:sz w:val="27"/>
          <w:szCs w:val="27"/>
          <w:lang w:eastAsia="ru-RU"/>
        </w:rPr>
        <w:t>ОБЩИЙ ЖУРНАЛ РАБОТ № _____</w:t>
      </w:r>
    </w:p>
    <w:tbl>
      <w:tblPr>
        <w:tblW w:w="5000" w:type="pct"/>
        <w:jc w:val="center"/>
        <w:tblCellMar>
          <w:left w:w="0" w:type="dxa"/>
          <w:right w:w="0" w:type="dxa"/>
        </w:tblCellMar>
        <w:tblLook w:val="04A0" w:firstRow="1" w:lastRow="0" w:firstColumn="1" w:lastColumn="0" w:noHBand="0" w:noVBand="1"/>
      </w:tblPr>
      <w:tblGrid>
        <w:gridCol w:w="519"/>
        <w:gridCol w:w="935"/>
        <w:gridCol w:w="8117"/>
      </w:tblGrid>
      <w:tr w:rsidR="00B279DC" w:rsidRPr="00B279DC" w:rsidTr="00B279DC">
        <w:trPr>
          <w:jc w:val="center"/>
        </w:trPr>
        <w:tc>
          <w:tcPr>
            <w:tcW w:w="25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по</w:t>
            </w:r>
          </w:p>
        </w:tc>
        <w:tc>
          <w:tcPr>
            <w:tcW w:w="47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25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7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(указать строительство, реконструкция, капитальный ремонт)</w:t>
            </w:r>
          </w:p>
        </w:tc>
      </w:tr>
      <w:tr w:rsidR="00B279DC" w:rsidRPr="00B279DC" w:rsidTr="00B279DC">
        <w:trPr>
          <w:jc w:val="center"/>
        </w:trPr>
        <w:tc>
          <w:tcPr>
            <w:tcW w:w="5000" w:type="pct"/>
            <w:gridSpan w:val="3"/>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3"/>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(наименование объекта капитального строительства, его почтовый или строительный адрес)</w:t>
            </w:r>
          </w:p>
        </w:tc>
      </w:tr>
      <w:tr w:rsidR="00B279DC" w:rsidRPr="00B279DC" w:rsidTr="00B279DC">
        <w:trPr>
          <w:jc w:val="center"/>
        </w:trPr>
        <w:tc>
          <w:tcPr>
            <w:tcW w:w="7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Застройщик</w:t>
            </w:r>
          </w:p>
        </w:tc>
        <w:tc>
          <w:tcPr>
            <w:tcW w:w="425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7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25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proofErr w:type="gramStart"/>
            <w:r w:rsidRPr="00B279DC">
              <w:rPr>
                <w:rFonts w:ascii="Times New Roman" w:eastAsia="Times New Roman" w:hAnsi="Times New Roman" w:cs="Times New Roman"/>
                <w:i/>
                <w:iCs/>
                <w:sz w:val="24"/>
                <w:szCs w:val="24"/>
                <w:lang w:eastAsia="ru-RU"/>
              </w:rPr>
              <w:t>(наименование застройщика,</w:t>
            </w:r>
            <w:proofErr w:type="gramEnd"/>
          </w:p>
        </w:tc>
      </w:tr>
      <w:tr w:rsidR="00B279DC" w:rsidRPr="00B279DC" w:rsidTr="00B279DC">
        <w:trPr>
          <w:jc w:val="center"/>
        </w:trPr>
        <w:tc>
          <w:tcPr>
            <w:tcW w:w="5000" w:type="pct"/>
            <w:gridSpan w:val="3"/>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3"/>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номер и дата выдачи свидетельства о государственной регистрации, ОГРН, ИНН,</w:t>
            </w:r>
          </w:p>
        </w:tc>
      </w:tr>
      <w:tr w:rsidR="00B279DC" w:rsidRPr="00B279DC" w:rsidTr="00B279DC">
        <w:trPr>
          <w:jc w:val="center"/>
        </w:trPr>
        <w:tc>
          <w:tcPr>
            <w:tcW w:w="5000" w:type="pct"/>
            <w:gridSpan w:val="3"/>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3"/>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почтовые реквизиты, телефон/факс - для юридических лиц;</w:t>
            </w:r>
          </w:p>
        </w:tc>
      </w:tr>
      <w:tr w:rsidR="00B279DC" w:rsidRPr="00B279DC" w:rsidTr="00B279DC">
        <w:trPr>
          <w:jc w:val="center"/>
        </w:trPr>
        <w:tc>
          <w:tcPr>
            <w:tcW w:w="5000" w:type="pct"/>
            <w:gridSpan w:val="3"/>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3"/>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фамилия, имя, отчество застройщика,</w:t>
            </w:r>
          </w:p>
        </w:tc>
      </w:tr>
      <w:tr w:rsidR="00B279DC" w:rsidRPr="00B279DC" w:rsidTr="00B279DC">
        <w:trPr>
          <w:jc w:val="center"/>
        </w:trPr>
        <w:tc>
          <w:tcPr>
            <w:tcW w:w="5000" w:type="pct"/>
            <w:gridSpan w:val="3"/>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3"/>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паспортные данные, место проживания, телефон/факс - для физических лиц)</w:t>
            </w:r>
          </w:p>
        </w:tc>
      </w:tr>
      <w:tr w:rsidR="00B279DC" w:rsidRPr="00B279DC" w:rsidTr="00B279DC">
        <w:trPr>
          <w:jc w:val="center"/>
        </w:trPr>
        <w:tc>
          <w:tcPr>
            <w:tcW w:w="690" w:type="dxa"/>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1"/>
                <w:szCs w:val="24"/>
                <w:lang w:eastAsia="ru-RU"/>
              </w:rPr>
            </w:pPr>
          </w:p>
        </w:tc>
        <w:tc>
          <w:tcPr>
            <w:tcW w:w="1155" w:type="dxa"/>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1"/>
                <w:szCs w:val="24"/>
                <w:lang w:eastAsia="ru-RU"/>
              </w:rPr>
            </w:pPr>
          </w:p>
        </w:tc>
        <w:tc>
          <w:tcPr>
            <w:tcW w:w="10470" w:type="dxa"/>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1"/>
                <w:szCs w:val="24"/>
                <w:lang w:eastAsia="ru-RU"/>
              </w:rPr>
            </w:pPr>
          </w:p>
        </w:tc>
      </w:tr>
    </w:tbl>
    <w:p w:rsidR="00B279DC" w:rsidRPr="00B279DC" w:rsidRDefault="00B279DC" w:rsidP="00B279DC">
      <w:pPr>
        <w:spacing w:before="120"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Уполномоченный представитель застройщика</w:t>
      </w:r>
    </w:p>
    <w:tbl>
      <w:tblPr>
        <w:tblW w:w="4950" w:type="pct"/>
        <w:jc w:val="center"/>
        <w:tblCellMar>
          <w:left w:w="0" w:type="dxa"/>
          <w:right w:w="0" w:type="dxa"/>
        </w:tblCellMar>
        <w:tblLook w:val="04A0" w:firstRow="1" w:lastRow="0" w:firstColumn="1" w:lastColumn="0" w:noHBand="0" w:noVBand="1"/>
      </w:tblPr>
      <w:tblGrid>
        <w:gridCol w:w="737"/>
        <w:gridCol w:w="1812"/>
        <w:gridCol w:w="1240"/>
        <w:gridCol w:w="4744"/>
        <w:gridCol w:w="942"/>
      </w:tblGrid>
      <w:tr w:rsidR="00B279DC" w:rsidRPr="00B279DC" w:rsidTr="00B279DC">
        <w:trPr>
          <w:trHeight w:val="310"/>
          <w:jc w:val="center"/>
        </w:trPr>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 xml:space="preserve">№№/ </w:t>
            </w:r>
            <w:proofErr w:type="spellStart"/>
            <w:r w:rsidRPr="00B279DC">
              <w:rPr>
                <w:rFonts w:ascii="Times New Roman" w:eastAsia="Times New Roman" w:hAnsi="Times New Roman" w:cs="Times New Roman"/>
                <w:i/>
                <w:iCs/>
                <w:sz w:val="20"/>
                <w:szCs w:val="20"/>
                <w:lang w:eastAsia="ru-RU"/>
              </w:rPr>
              <w:t>пп</w:t>
            </w:r>
            <w:proofErr w:type="spellEnd"/>
          </w:p>
        </w:tc>
        <w:tc>
          <w:tcPr>
            <w:tcW w:w="9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Фамилия, имя, отчество</w:t>
            </w:r>
          </w:p>
        </w:tc>
        <w:tc>
          <w:tcPr>
            <w:tcW w:w="6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Должность</w:t>
            </w:r>
          </w:p>
        </w:tc>
        <w:tc>
          <w:tcPr>
            <w:tcW w:w="2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дата, номер документа, подтверждающего полномочие</w:t>
            </w:r>
          </w:p>
        </w:tc>
        <w:tc>
          <w:tcPr>
            <w:tcW w:w="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Подпись</w:t>
            </w:r>
          </w:p>
        </w:tc>
      </w:tr>
      <w:tr w:rsidR="00B279DC" w:rsidRPr="00B279DC" w:rsidTr="00B279DC">
        <w:trPr>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2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r>
      <w:tr w:rsidR="00B279DC" w:rsidRPr="00B279DC" w:rsidTr="00B279DC">
        <w:trPr>
          <w:trHeight w:val="50"/>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2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lastRenderedPageBreak/>
        <w:t> </w:t>
      </w:r>
    </w:p>
    <w:tbl>
      <w:tblPr>
        <w:tblW w:w="5000" w:type="pct"/>
        <w:tblCellMar>
          <w:left w:w="0" w:type="dxa"/>
          <w:right w:w="0" w:type="dxa"/>
        </w:tblCellMar>
        <w:tblLook w:val="04A0" w:firstRow="1" w:lastRow="0" w:firstColumn="1" w:lastColumn="0" w:noHBand="0" w:noVBand="1"/>
      </w:tblPr>
      <w:tblGrid>
        <w:gridCol w:w="1127"/>
        <w:gridCol w:w="8444"/>
      </w:tblGrid>
      <w:tr w:rsidR="00B279DC" w:rsidRPr="00B279DC" w:rsidTr="00B279DC">
        <w:tc>
          <w:tcPr>
            <w:tcW w:w="55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Заказчик</w:t>
            </w:r>
          </w:p>
        </w:tc>
        <w:tc>
          <w:tcPr>
            <w:tcW w:w="44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5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c>
          <w:tcPr>
            <w:tcW w:w="44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proofErr w:type="gramStart"/>
            <w:r w:rsidRPr="00B279DC">
              <w:rPr>
                <w:rFonts w:ascii="Times New Roman" w:eastAsia="Times New Roman" w:hAnsi="Times New Roman" w:cs="Times New Roman"/>
                <w:i/>
                <w:iCs/>
                <w:color w:val="000000"/>
                <w:sz w:val="24"/>
                <w:szCs w:val="24"/>
                <w:lang w:eastAsia="ru-RU"/>
              </w:rPr>
              <w:t>(наименование заказчика,</w:t>
            </w:r>
            <w:proofErr w:type="gramEnd"/>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4"/>
                <w:szCs w:val="24"/>
                <w:lang w:eastAsia="ru-RU"/>
              </w:rPr>
              <w:t>номер и дата выдачи свидетельства о государственной регистрации, ОГРН, ИНН,</w:t>
            </w:r>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4"/>
                <w:szCs w:val="24"/>
                <w:lang w:eastAsia="ru-RU"/>
              </w:rPr>
              <w:t>почтовые реквизиты, телефон/факс - для юридических лиц;</w:t>
            </w:r>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4"/>
                <w:szCs w:val="24"/>
                <w:lang w:eastAsia="ru-RU"/>
              </w:rPr>
              <w:t>фамилия, имя, отчество заказчика,</w:t>
            </w:r>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4"/>
                <w:szCs w:val="24"/>
                <w:lang w:eastAsia="ru-RU"/>
              </w:rPr>
              <w:t>паспортные данные, место проживания, телефон/факс - для физических лиц)</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bl>
    <w:p w:rsidR="00B279DC" w:rsidRPr="00B279DC" w:rsidRDefault="00B279DC" w:rsidP="00B279DC">
      <w:pPr>
        <w:spacing w:before="120"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Уполномоченный представитель заказчика</w:t>
      </w:r>
    </w:p>
    <w:tbl>
      <w:tblPr>
        <w:tblW w:w="5000" w:type="pct"/>
        <w:jc w:val="center"/>
        <w:tblCellMar>
          <w:left w:w="0" w:type="dxa"/>
          <w:right w:w="0" w:type="dxa"/>
        </w:tblCellMar>
        <w:tblLook w:val="04A0" w:firstRow="1" w:lastRow="0" w:firstColumn="1" w:lastColumn="0" w:noHBand="0" w:noVBand="1"/>
      </w:tblPr>
      <w:tblGrid>
        <w:gridCol w:w="752"/>
        <w:gridCol w:w="1838"/>
        <w:gridCol w:w="1240"/>
        <w:gridCol w:w="4799"/>
        <w:gridCol w:w="942"/>
      </w:tblGrid>
      <w:tr w:rsidR="00B279DC" w:rsidRPr="00B279DC" w:rsidTr="00B279DC">
        <w:trPr>
          <w:trHeight w:val="272"/>
          <w:jc w:val="center"/>
        </w:trPr>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 xml:space="preserve">№№/ </w:t>
            </w:r>
            <w:proofErr w:type="spellStart"/>
            <w:r w:rsidRPr="00B279DC">
              <w:rPr>
                <w:rFonts w:ascii="Times New Roman" w:eastAsia="Times New Roman" w:hAnsi="Times New Roman" w:cs="Times New Roman"/>
                <w:i/>
                <w:iCs/>
                <w:sz w:val="20"/>
                <w:szCs w:val="20"/>
                <w:lang w:eastAsia="ru-RU"/>
              </w:rPr>
              <w:t>пп</w:t>
            </w:r>
            <w:proofErr w:type="spellEnd"/>
          </w:p>
        </w:tc>
        <w:tc>
          <w:tcPr>
            <w:tcW w:w="9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Фамилия, имя, отчество</w:t>
            </w:r>
          </w:p>
        </w:tc>
        <w:tc>
          <w:tcPr>
            <w:tcW w:w="6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Должность</w:t>
            </w:r>
          </w:p>
        </w:tc>
        <w:tc>
          <w:tcPr>
            <w:tcW w:w="2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дата, номер документа, подтверждающего полномочие</w:t>
            </w:r>
          </w:p>
        </w:tc>
        <w:tc>
          <w:tcPr>
            <w:tcW w:w="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Подпись</w:t>
            </w:r>
          </w:p>
        </w:tc>
      </w:tr>
      <w:tr w:rsidR="00B279DC" w:rsidRPr="00B279DC" w:rsidTr="00B279DC">
        <w:trPr>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2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r>
      <w:tr w:rsidR="00B279DC" w:rsidRPr="00B279DC" w:rsidTr="00B279DC">
        <w:trPr>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2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tbl>
      <w:tblPr>
        <w:tblW w:w="4950" w:type="pct"/>
        <w:tblInd w:w="16" w:type="dxa"/>
        <w:tblCellMar>
          <w:left w:w="0" w:type="dxa"/>
          <w:right w:w="0" w:type="dxa"/>
        </w:tblCellMar>
        <w:tblLook w:val="04A0" w:firstRow="1" w:lastRow="0" w:firstColumn="1" w:lastColumn="0" w:noHBand="0" w:noVBand="1"/>
      </w:tblPr>
      <w:tblGrid>
        <w:gridCol w:w="3790"/>
        <w:gridCol w:w="5685"/>
      </w:tblGrid>
      <w:tr w:rsidR="00B279DC" w:rsidRPr="00B279DC" w:rsidTr="00B279DC">
        <w:tc>
          <w:tcPr>
            <w:tcW w:w="2000" w:type="pct"/>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Сведения о выданном разрешении на строительство</w:t>
            </w:r>
          </w:p>
        </w:tc>
        <w:tc>
          <w:tcPr>
            <w:tcW w:w="295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2000" w:type="pct"/>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c>
          <w:tcPr>
            <w:tcW w:w="295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proofErr w:type="gramStart"/>
            <w:r w:rsidRPr="00B279DC">
              <w:rPr>
                <w:rFonts w:ascii="Times New Roman" w:eastAsia="Times New Roman" w:hAnsi="Times New Roman" w:cs="Times New Roman"/>
                <w:i/>
                <w:iCs/>
                <w:color w:val="000000"/>
                <w:sz w:val="24"/>
                <w:szCs w:val="24"/>
                <w:lang w:eastAsia="ru-RU"/>
              </w:rPr>
              <w:t>(номер, дата выдачи разрешения,</w:t>
            </w:r>
            <w:proofErr w:type="gramEnd"/>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4"/>
                <w:szCs w:val="24"/>
                <w:lang w:eastAsia="ru-RU"/>
              </w:rPr>
              <w:t>наименование органа исполнительной власти или органа местного самоуправления,</w:t>
            </w:r>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proofErr w:type="gramStart"/>
            <w:r w:rsidRPr="00B279DC">
              <w:rPr>
                <w:rFonts w:ascii="Times New Roman" w:eastAsia="Times New Roman" w:hAnsi="Times New Roman" w:cs="Times New Roman"/>
                <w:i/>
                <w:iCs/>
                <w:color w:val="000000"/>
                <w:sz w:val="24"/>
                <w:szCs w:val="24"/>
                <w:lang w:eastAsia="ru-RU"/>
              </w:rPr>
              <w:t>выдавшего</w:t>
            </w:r>
            <w:proofErr w:type="gramEnd"/>
            <w:r w:rsidRPr="00B279DC">
              <w:rPr>
                <w:rFonts w:ascii="Times New Roman" w:eastAsia="Times New Roman" w:hAnsi="Times New Roman" w:cs="Times New Roman"/>
                <w:i/>
                <w:iCs/>
                <w:color w:val="000000"/>
                <w:sz w:val="24"/>
                <w:szCs w:val="24"/>
                <w:lang w:eastAsia="ru-RU"/>
              </w:rPr>
              <w:t xml:space="preserve"> разрешение)</w:t>
            </w:r>
          </w:p>
        </w:tc>
      </w:tr>
      <w:tr w:rsidR="00B279DC" w:rsidRPr="00B279DC" w:rsidTr="00B279DC">
        <w:tc>
          <w:tcPr>
            <w:tcW w:w="5000" w:type="pct"/>
            <w:gridSpan w:val="2"/>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Лицо, осуществляющее подготовку проектной документации</w:t>
            </w:r>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proofErr w:type="gramStart"/>
            <w:r w:rsidRPr="00B279DC">
              <w:rPr>
                <w:rFonts w:ascii="Times New Roman" w:eastAsia="Times New Roman" w:hAnsi="Times New Roman" w:cs="Times New Roman"/>
                <w:i/>
                <w:iCs/>
                <w:color w:val="000000"/>
                <w:sz w:val="24"/>
                <w:szCs w:val="24"/>
                <w:lang w:eastAsia="ru-RU"/>
              </w:rPr>
              <w:t>(наименование лиц, осуществляющих подготовку проектной документации, номер и дата</w:t>
            </w:r>
            <w:proofErr w:type="gramEnd"/>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4"/>
                <w:szCs w:val="24"/>
                <w:lang w:eastAsia="ru-RU"/>
              </w:rPr>
              <w:t>выдачи свидетельства о государственной регистрации, ОГРН, ИНН, почтовые реквизиты,</w:t>
            </w:r>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4"/>
                <w:szCs w:val="24"/>
                <w:lang w:eastAsia="ru-RU"/>
              </w:rPr>
              <w:t>телефон/факс - для юридических лиц,</w:t>
            </w:r>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4"/>
                <w:szCs w:val="24"/>
                <w:lang w:eastAsia="ru-RU"/>
              </w:rPr>
              <w:t>фамилия, имя, отчество лиц, осуществляющих подготовку проектной документации,</w:t>
            </w:r>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4"/>
                <w:szCs w:val="24"/>
                <w:lang w:eastAsia="ru-RU"/>
              </w:rPr>
              <w:t>паспортные данные, место проживания, телефон/факс - для физических лиц,</w:t>
            </w:r>
          </w:p>
        </w:tc>
      </w:tr>
      <w:tr w:rsidR="00B279DC" w:rsidRPr="00B279DC" w:rsidTr="00B279DC">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r w:rsidR="00B279DC" w:rsidRPr="00B279DC" w:rsidTr="00B279DC">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4"/>
                <w:szCs w:val="24"/>
                <w:lang w:eastAsia="ru-RU"/>
              </w:rPr>
              <w:t>сведения о разделах проектной документации, подготовленных лицами, осуществляющими подготовку проектной документации)</w:t>
            </w:r>
          </w:p>
        </w:tc>
      </w:tr>
    </w:tbl>
    <w:p w:rsidR="00B279DC" w:rsidRPr="00B279DC" w:rsidRDefault="00B279DC" w:rsidP="00B279DC">
      <w:pPr>
        <w:spacing w:before="120"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Уполномоченный представитель лица, осуществляющего подготовку проектной документации, по вопросам проверки соответствия выполняемых работ проектной документации (далее - авторского надзора)</w:t>
      </w:r>
    </w:p>
    <w:tbl>
      <w:tblPr>
        <w:tblW w:w="5000" w:type="pct"/>
        <w:jc w:val="center"/>
        <w:tblCellMar>
          <w:left w:w="0" w:type="dxa"/>
          <w:right w:w="0" w:type="dxa"/>
        </w:tblCellMar>
        <w:tblLook w:val="04A0" w:firstRow="1" w:lastRow="0" w:firstColumn="1" w:lastColumn="0" w:noHBand="0" w:noVBand="1"/>
      </w:tblPr>
      <w:tblGrid>
        <w:gridCol w:w="667"/>
        <w:gridCol w:w="3793"/>
        <w:gridCol w:w="1546"/>
        <w:gridCol w:w="2623"/>
        <w:gridCol w:w="942"/>
      </w:tblGrid>
      <w:tr w:rsidR="00B279DC" w:rsidRPr="00B279DC" w:rsidTr="00B279DC">
        <w:trPr>
          <w:trHeight w:val="955"/>
          <w:jc w:val="center"/>
        </w:trPr>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 xml:space="preserve">№№/ </w:t>
            </w:r>
            <w:proofErr w:type="spellStart"/>
            <w:r w:rsidRPr="00B279DC">
              <w:rPr>
                <w:rFonts w:ascii="Times New Roman" w:eastAsia="Times New Roman" w:hAnsi="Times New Roman" w:cs="Times New Roman"/>
                <w:i/>
                <w:iCs/>
                <w:sz w:val="20"/>
                <w:szCs w:val="20"/>
                <w:lang w:eastAsia="ru-RU"/>
              </w:rPr>
              <w:t>пп</w:t>
            </w:r>
            <w:proofErr w:type="spellEnd"/>
          </w:p>
        </w:tc>
        <w:tc>
          <w:tcPr>
            <w:tcW w:w="19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лица, осуществляющего подготовку проектной документации, сведения о разделах проектной документации, подготовленных этим лицом</w:t>
            </w:r>
          </w:p>
        </w:tc>
        <w:tc>
          <w:tcPr>
            <w:tcW w:w="8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Фамилия, имя, отчество, должность</w:t>
            </w:r>
          </w:p>
        </w:tc>
        <w:tc>
          <w:tcPr>
            <w:tcW w:w="13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дата, номер документа, подтверждающего полномочие</w:t>
            </w:r>
          </w:p>
        </w:tc>
        <w:tc>
          <w:tcPr>
            <w:tcW w:w="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Подпись</w:t>
            </w:r>
          </w:p>
        </w:tc>
      </w:tr>
      <w:tr w:rsidR="00B279DC" w:rsidRPr="00B279DC" w:rsidTr="00B279DC">
        <w:trPr>
          <w:jc w:val="center"/>
        </w:trPr>
        <w:tc>
          <w:tcPr>
            <w:tcW w:w="3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1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8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13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r>
      <w:tr w:rsidR="00B279DC" w:rsidRPr="00B279DC" w:rsidTr="00B279DC">
        <w:trPr>
          <w:trHeight w:val="152"/>
          <w:jc w:val="center"/>
        </w:trPr>
        <w:tc>
          <w:tcPr>
            <w:tcW w:w="3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52"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52"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8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52"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3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52"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52"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lastRenderedPageBreak/>
        <w:t>Сведения о государственной экспертизе проектной документации в случаях, предусмотренных статьей 49 </w:t>
      </w:r>
      <w:hyperlink r:id="rId22" w:tooltip="190-ФЗ" w:history="1">
        <w:r w:rsidRPr="00B279DC">
          <w:rPr>
            <w:rFonts w:ascii="Times New Roman" w:eastAsia="Times New Roman" w:hAnsi="Times New Roman" w:cs="Times New Roman"/>
            <w:color w:val="000000"/>
            <w:sz w:val="27"/>
            <w:szCs w:val="27"/>
            <w:lang w:eastAsia="ru-RU"/>
          </w:rPr>
          <w:t>Градостроительного кодекса Российской Федерации</w:t>
        </w:r>
      </w:hyperlink>
    </w:p>
    <w:tbl>
      <w:tblPr>
        <w:tblW w:w="5000" w:type="pct"/>
        <w:jc w:val="center"/>
        <w:tblCellMar>
          <w:left w:w="0" w:type="dxa"/>
          <w:right w:w="0" w:type="dxa"/>
        </w:tblCellMar>
        <w:tblLook w:val="04A0" w:firstRow="1" w:lastRow="0" w:firstColumn="1" w:lastColumn="0" w:noHBand="0" w:noVBand="1"/>
      </w:tblPr>
      <w:tblGrid>
        <w:gridCol w:w="9571"/>
      </w:tblGrid>
      <w:tr w:rsidR="00B279DC" w:rsidRPr="00B279DC" w:rsidTr="00B279DC">
        <w:trPr>
          <w:jc w:val="center"/>
        </w:trPr>
        <w:tc>
          <w:tcPr>
            <w:tcW w:w="50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proofErr w:type="gramStart"/>
            <w:r w:rsidRPr="00B279DC">
              <w:rPr>
                <w:rFonts w:ascii="Times New Roman" w:eastAsia="Times New Roman" w:hAnsi="Times New Roman" w:cs="Times New Roman"/>
                <w:i/>
                <w:iCs/>
                <w:sz w:val="24"/>
                <w:szCs w:val="24"/>
                <w:lang w:eastAsia="ru-RU"/>
              </w:rPr>
              <w:t>(номер, дата заключения,</w:t>
            </w:r>
            <w:proofErr w:type="gramEnd"/>
          </w:p>
        </w:tc>
      </w:tr>
      <w:tr w:rsidR="00B279DC" w:rsidRPr="00B279DC" w:rsidTr="00B279DC">
        <w:trPr>
          <w:jc w:val="center"/>
        </w:trPr>
        <w:tc>
          <w:tcPr>
            <w:tcW w:w="50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наименование органа исполнительной власти, выдавшего заключение)</w:t>
            </w:r>
          </w:p>
        </w:tc>
      </w:tr>
      <w:tr w:rsidR="00B279DC" w:rsidRPr="00B279DC" w:rsidTr="00B279DC">
        <w:trPr>
          <w:jc w:val="center"/>
        </w:trPr>
        <w:tc>
          <w:tcPr>
            <w:tcW w:w="50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Лицо, осуществляющее строительство</w:t>
      </w:r>
    </w:p>
    <w:tbl>
      <w:tblPr>
        <w:tblW w:w="5000" w:type="pct"/>
        <w:jc w:val="center"/>
        <w:tblCellMar>
          <w:left w:w="0" w:type="dxa"/>
          <w:right w:w="0" w:type="dxa"/>
        </w:tblCellMar>
        <w:tblLook w:val="04A0" w:firstRow="1" w:lastRow="0" w:firstColumn="1" w:lastColumn="0" w:noHBand="0" w:noVBand="1"/>
      </w:tblPr>
      <w:tblGrid>
        <w:gridCol w:w="9571"/>
      </w:tblGrid>
      <w:tr w:rsidR="00B279DC" w:rsidRPr="00B279DC" w:rsidTr="00B279DC">
        <w:trPr>
          <w:jc w:val="center"/>
        </w:trPr>
        <w:tc>
          <w:tcPr>
            <w:tcW w:w="50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proofErr w:type="gramStart"/>
            <w:r w:rsidRPr="00B279DC">
              <w:rPr>
                <w:rFonts w:ascii="Times New Roman" w:eastAsia="Times New Roman" w:hAnsi="Times New Roman" w:cs="Times New Roman"/>
                <w:i/>
                <w:iCs/>
                <w:sz w:val="24"/>
                <w:szCs w:val="24"/>
                <w:lang w:eastAsia="ru-RU"/>
              </w:rPr>
              <w:t>(наименование лица, осуществляющего строительство, номер и дата выдачи</w:t>
            </w:r>
            <w:proofErr w:type="gramEnd"/>
          </w:p>
        </w:tc>
      </w:tr>
      <w:tr w:rsidR="00B279DC" w:rsidRPr="00B279DC" w:rsidTr="00B279DC">
        <w:trPr>
          <w:jc w:val="center"/>
        </w:trPr>
        <w:tc>
          <w:tcPr>
            <w:tcW w:w="50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свидетельства о государственной регистрации, ОГРН, ИНН, почтовые реквизиты,</w:t>
            </w:r>
          </w:p>
        </w:tc>
      </w:tr>
      <w:tr w:rsidR="00B279DC" w:rsidRPr="00B279DC" w:rsidTr="00B279DC">
        <w:trPr>
          <w:jc w:val="center"/>
        </w:trPr>
        <w:tc>
          <w:tcPr>
            <w:tcW w:w="50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телефон/факс - для юридических лиц,</w:t>
            </w:r>
          </w:p>
        </w:tc>
      </w:tr>
      <w:tr w:rsidR="00B279DC" w:rsidRPr="00B279DC" w:rsidTr="00B279DC">
        <w:trPr>
          <w:jc w:val="center"/>
        </w:trPr>
        <w:tc>
          <w:tcPr>
            <w:tcW w:w="50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фамилия, имя, отчество лица, осуществляющего строительство, являющегося физическим</w:t>
            </w:r>
          </w:p>
        </w:tc>
      </w:tr>
      <w:tr w:rsidR="00B279DC" w:rsidRPr="00B279DC" w:rsidTr="00B279DC">
        <w:trPr>
          <w:jc w:val="center"/>
        </w:trPr>
        <w:tc>
          <w:tcPr>
            <w:tcW w:w="50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лицом, паспортные данные, место проживания, телефон/факс)</w:t>
            </w:r>
          </w:p>
        </w:tc>
      </w:tr>
    </w:tbl>
    <w:p w:rsidR="00B279DC" w:rsidRPr="00B279DC" w:rsidRDefault="00B279DC" w:rsidP="00B279DC">
      <w:pPr>
        <w:spacing w:before="120"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Уполномоченный представитель лица, осуществляющего строительство</w:t>
      </w:r>
    </w:p>
    <w:tbl>
      <w:tblPr>
        <w:tblW w:w="5000" w:type="pct"/>
        <w:jc w:val="center"/>
        <w:tblCellMar>
          <w:left w:w="0" w:type="dxa"/>
          <w:right w:w="0" w:type="dxa"/>
        </w:tblCellMar>
        <w:tblLook w:val="04A0" w:firstRow="1" w:lastRow="0" w:firstColumn="1" w:lastColumn="0" w:noHBand="0" w:noVBand="1"/>
      </w:tblPr>
      <w:tblGrid>
        <w:gridCol w:w="752"/>
        <w:gridCol w:w="1838"/>
        <w:gridCol w:w="1240"/>
        <w:gridCol w:w="4799"/>
        <w:gridCol w:w="942"/>
      </w:tblGrid>
      <w:tr w:rsidR="00B279DC" w:rsidRPr="00B279DC" w:rsidTr="00B279DC">
        <w:trPr>
          <w:trHeight w:val="278"/>
          <w:jc w:val="center"/>
        </w:trPr>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 xml:space="preserve">№№/ </w:t>
            </w:r>
            <w:proofErr w:type="spellStart"/>
            <w:r w:rsidRPr="00B279DC">
              <w:rPr>
                <w:rFonts w:ascii="Times New Roman" w:eastAsia="Times New Roman" w:hAnsi="Times New Roman" w:cs="Times New Roman"/>
                <w:i/>
                <w:iCs/>
                <w:sz w:val="20"/>
                <w:szCs w:val="20"/>
                <w:lang w:eastAsia="ru-RU"/>
              </w:rPr>
              <w:t>пп</w:t>
            </w:r>
            <w:proofErr w:type="spellEnd"/>
          </w:p>
        </w:tc>
        <w:tc>
          <w:tcPr>
            <w:tcW w:w="9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Фамилия, имя, отчество</w:t>
            </w:r>
          </w:p>
        </w:tc>
        <w:tc>
          <w:tcPr>
            <w:tcW w:w="6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Должность</w:t>
            </w:r>
          </w:p>
        </w:tc>
        <w:tc>
          <w:tcPr>
            <w:tcW w:w="2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дата, номер документа, подтверждающего полномочие</w:t>
            </w:r>
          </w:p>
        </w:tc>
        <w:tc>
          <w:tcPr>
            <w:tcW w:w="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Подпись</w:t>
            </w:r>
          </w:p>
        </w:tc>
      </w:tr>
      <w:tr w:rsidR="00B279DC" w:rsidRPr="00B279DC" w:rsidTr="00B279DC">
        <w:trPr>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2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r>
      <w:tr w:rsidR="00B279DC" w:rsidRPr="00B279DC" w:rsidTr="00B279DC">
        <w:trPr>
          <w:trHeight w:val="50"/>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2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Уполномоченный представитель застройщика или заказчика по вопросам строительного контроля</w:t>
      </w:r>
    </w:p>
    <w:tbl>
      <w:tblPr>
        <w:tblW w:w="5000" w:type="pct"/>
        <w:jc w:val="center"/>
        <w:tblCellMar>
          <w:left w:w="0" w:type="dxa"/>
          <w:right w:w="0" w:type="dxa"/>
        </w:tblCellMar>
        <w:tblLook w:val="04A0" w:firstRow="1" w:lastRow="0" w:firstColumn="1" w:lastColumn="0" w:noHBand="0" w:noVBand="1"/>
      </w:tblPr>
      <w:tblGrid>
        <w:gridCol w:w="752"/>
        <w:gridCol w:w="1838"/>
        <w:gridCol w:w="1240"/>
        <w:gridCol w:w="4799"/>
        <w:gridCol w:w="942"/>
      </w:tblGrid>
      <w:tr w:rsidR="00B279DC" w:rsidRPr="00B279DC" w:rsidTr="00B279DC">
        <w:trPr>
          <w:trHeight w:val="190"/>
          <w:jc w:val="center"/>
        </w:trPr>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9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 xml:space="preserve">№№ </w:t>
            </w:r>
            <w:proofErr w:type="spellStart"/>
            <w:r w:rsidRPr="00B279DC">
              <w:rPr>
                <w:rFonts w:ascii="Times New Roman" w:eastAsia="Times New Roman" w:hAnsi="Times New Roman" w:cs="Times New Roman"/>
                <w:i/>
                <w:iCs/>
                <w:sz w:val="20"/>
                <w:szCs w:val="20"/>
                <w:lang w:eastAsia="ru-RU"/>
              </w:rPr>
              <w:t>пп</w:t>
            </w:r>
            <w:proofErr w:type="spellEnd"/>
          </w:p>
        </w:tc>
        <w:tc>
          <w:tcPr>
            <w:tcW w:w="9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9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Фамилия, имя, отчество</w:t>
            </w:r>
          </w:p>
        </w:tc>
        <w:tc>
          <w:tcPr>
            <w:tcW w:w="6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Должность</w:t>
            </w:r>
          </w:p>
        </w:tc>
        <w:tc>
          <w:tcPr>
            <w:tcW w:w="2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9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дата, номер документа, подтверждающего полномочие</w:t>
            </w:r>
          </w:p>
        </w:tc>
        <w:tc>
          <w:tcPr>
            <w:tcW w:w="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9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Подпись</w:t>
            </w:r>
          </w:p>
        </w:tc>
      </w:tr>
      <w:tr w:rsidR="00B279DC" w:rsidRPr="00B279DC" w:rsidTr="00B279DC">
        <w:trPr>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2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r>
      <w:tr w:rsidR="00B279DC" w:rsidRPr="00B279DC" w:rsidTr="00B279DC">
        <w:trPr>
          <w:trHeight w:val="58"/>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8"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8"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8"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2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8"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8"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Уполномоченный представитель лица, осуществляющего строительство, по вопросам строительного контроля</w:t>
      </w:r>
    </w:p>
    <w:tbl>
      <w:tblPr>
        <w:tblW w:w="5000" w:type="pct"/>
        <w:jc w:val="center"/>
        <w:tblCellMar>
          <w:left w:w="0" w:type="dxa"/>
          <w:right w:w="0" w:type="dxa"/>
        </w:tblCellMar>
        <w:tblLook w:val="04A0" w:firstRow="1" w:lastRow="0" w:firstColumn="1" w:lastColumn="0" w:noHBand="0" w:noVBand="1"/>
      </w:tblPr>
      <w:tblGrid>
        <w:gridCol w:w="849"/>
        <w:gridCol w:w="1789"/>
        <w:gridCol w:w="1240"/>
        <w:gridCol w:w="4751"/>
        <w:gridCol w:w="942"/>
      </w:tblGrid>
      <w:tr w:rsidR="00B279DC" w:rsidRPr="00B279DC" w:rsidTr="00B279DC">
        <w:trPr>
          <w:trHeight w:val="116"/>
          <w:jc w:val="center"/>
        </w:trPr>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16"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w:t>
            </w:r>
            <w:proofErr w:type="spellStart"/>
            <w:r w:rsidRPr="00B279DC">
              <w:rPr>
                <w:rFonts w:ascii="Times New Roman" w:eastAsia="Times New Roman" w:hAnsi="Times New Roman" w:cs="Times New Roman"/>
                <w:i/>
                <w:iCs/>
                <w:sz w:val="20"/>
                <w:szCs w:val="20"/>
                <w:lang w:eastAsia="ru-RU"/>
              </w:rPr>
              <w:t>пп</w:t>
            </w:r>
            <w:proofErr w:type="spellEnd"/>
          </w:p>
        </w:tc>
        <w:tc>
          <w:tcPr>
            <w:tcW w:w="9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16"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Фамилия, имя, отчество</w:t>
            </w:r>
          </w:p>
        </w:tc>
        <w:tc>
          <w:tcPr>
            <w:tcW w:w="6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16"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Должность</w:t>
            </w:r>
          </w:p>
        </w:tc>
        <w:tc>
          <w:tcPr>
            <w:tcW w:w="2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16"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дата, номер документа, подтверждающего полномочие</w:t>
            </w:r>
          </w:p>
        </w:tc>
        <w:tc>
          <w:tcPr>
            <w:tcW w:w="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16"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Подпись</w:t>
            </w:r>
          </w:p>
        </w:tc>
      </w:tr>
      <w:tr w:rsidR="00B279DC" w:rsidRPr="00B279DC" w:rsidTr="00B279DC">
        <w:trPr>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2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r>
      <w:tr w:rsidR="00B279DC" w:rsidRPr="00B279DC" w:rsidTr="00B279DC">
        <w:trPr>
          <w:trHeight w:val="150"/>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6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2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Другие лица, осуществляющие строительство, их уполномоченные представители</w:t>
      </w:r>
    </w:p>
    <w:tbl>
      <w:tblPr>
        <w:tblW w:w="5000" w:type="pct"/>
        <w:jc w:val="center"/>
        <w:tblCellMar>
          <w:left w:w="0" w:type="dxa"/>
          <w:right w:w="0" w:type="dxa"/>
        </w:tblCellMar>
        <w:tblLook w:val="04A0" w:firstRow="1" w:lastRow="0" w:firstColumn="1" w:lastColumn="0" w:noHBand="0" w:noVBand="1"/>
      </w:tblPr>
      <w:tblGrid>
        <w:gridCol w:w="849"/>
        <w:gridCol w:w="2649"/>
        <w:gridCol w:w="2155"/>
        <w:gridCol w:w="1959"/>
        <w:gridCol w:w="1959"/>
      </w:tblGrid>
      <w:tr w:rsidR="00B279DC" w:rsidRPr="00B279DC" w:rsidTr="00B279DC">
        <w:trPr>
          <w:trHeight w:val="1643"/>
          <w:jc w:val="center"/>
        </w:trPr>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w:t>
            </w:r>
            <w:proofErr w:type="spellStart"/>
            <w:r w:rsidRPr="00B279DC">
              <w:rPr>
                <w:rFonts w:ascii="Times New Roman" w:eastAsia="Times New Roman" w:hAnsi="Times New Roman" w:cs="Times New Roman"/>
                <w:i/>
                <w:iCs/>
                <w:sz w:val="20"/>
                <w:szCs w:val="20"/>
                <w:lang w:eastAsia="ru-RU"/>
              </w:rPr>
              <w:t>пп</w:t>
            </w:r>
            <w:proofErr w:type="spellEnd"/>
          </w:p>
        </w:tc>
        <w:tc>
          <w:tcPr>
            <w:tcW w:w="13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 xml:space="preserve">Наименование лица, осуществляющего строительство, номер и дата выдачи свидетельства о государственной регистрации, ОГРН, ИНН, почтовые реквизиты, телефон/факс - для юридических лиц; фамилия, </w:t>
            </w:r>
            <w:r w:rsidRPr="00B279DC">
              <w:rPr>
                <w:rFonts w:ascii="Times New Roman" w:eastAsia="Times New Roman" w:hAnsi="Times New Roman" w:cs="Times New Roman"/>
                <w:i/>
                <w:iCs/>
                <w:sz w:val="20"/>
                <w:szCs w:val="20"/>
                <w:lang w:eastAsia="ru-RU"/>
              </w:rPr>
              <w:lastRenderedPageBreak/>
              <w:t>имя, отчество лица, осуществляющего строительство, паспортные данные, место проживания, телефон/факс - для физических лиц</w:t>
            </w:r>
          </w:p>
        </w:tc>
        <w:tc>
          <w:tcPr>
            <w:tcW w:w="11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lastRenderedPageBreak/>
              <w:t xml:space="preserve">Фамилия, имя, отчество, должность уполномоченного представителя лица, осуществляющего строительство, наименование, дата, номер документа, подтверждающего </w:t>
            </w:r>
            <w:r w:rsidRPr="00B279DC">
              <w:rPr>
                <w:rFonts w:ascii="Times New Roman" w:eastAsia="Times New Roman" w:hAnsi="Times New Roman" w:cs="Times New Roman"/>
                <w:i/>
                <w:iCs/>
                <w:sz w:val="20"/>
                <w:szCs w:val="20"/>
                <w:lang w:eastAsia="ru-RU"/>
              </w:rPr>
              <w:lastRenderedPageBreak/>
              <w:t>полномочие</w:t>
            </w:r>
          </w:p>
        </w:tc>
        <w:tc>
          <w:tcPr>
            <w:tcW w:w="10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lastRenderedPageBreak/>
              <w:t>Выполняемые работы по строительству, реконструкции, капитальному ремонту объекта капитального строительства</w:t>
            </w:r>
          </w:p>
        </w:tc>
        <w:tc>
          <w:tcPr>
            <w:tcW w:w="10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Подпись уполномоченного представителя лица, осуществляющего строительство</w:t>
            </w:r>
          </w:p>
        </w:tc>
      </w:tr>
      <w:tr w:rsidR="00B279DC" w:rsidRPr="00B279DC" w:rsidTr="00B279DC">
        <w:trPr>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lastRenderedPageBreak/>
              <w:t>1</w:t>
            </w:r>
          </w:p>
        </w:tc>
        <w:tc>
          <w:tcPr>
            <w:tcW w:w="13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r>
      <w:tr w:rsidR="00B279DC" w:rsidRPr="00B279DC" w:rsidTr="00B279DC">
        <w:trPr>
          <w:jc w:val="center"/>
        </w:trPr>
        <w:tc>
          <w:tcPr>
            <w:tcW w:w="40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3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1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0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tbl>
      <w:tblPr>
        <w:tblW w:w="5000" w:type="pct"/>
        <w:jc w:val="center"/>
        <w:tblCellMar>
          <w:left w:w="0" w:type="dxa"/>
          <w:right w:w="0" w:type="dxa"/>
        </w:tblCellMar>
        <w:tblLook w:val="04A0" w:firstRow="1" w:lastRow="0" w:firstColumn="1" w:lastColumn="0" w:noHBand="0" w:noVBand="1"/>
      </w:tblPr>
      <w:tblGrid>
        <w:gridCol w:w="3637"/>
        <w:gridCol w:w="5934"/>
      </w:tblGrid>
      <w:tr w:rsidR="00B279DC" w:rsidRPr="00B279DC" w:rsidTr="00B279DC">
        <w:trPr>
          <w:jc w:val="center"/>
        </w:trPr>
        <w:tc>
          <w:tcPr>
            <w:tcW w:w="19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Сведения о государственном строительном надзоре</w:t>
            </w:r>
          </w:p>
        </w:tc>
        <w:tc>
          <w:tcPr>
            <w:tcW w:w="305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19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305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proofErr w:type="gramStart"/>
            <w:r w:rsidRPr="00B279DC">
              <w:rPr>
                <w:rFonts w:ascii="Times New Roman" w:eastAsia="Times New Roman" w:hAnsi="Times New Roman" w:cs="Times New Roman"/>
                <w:i/>
                <w:iCs/>
                <w:sz w:val="24"/>
                <w:szCs w:val="24"/>
                <w:lang w:eastAsia="ru-RU"/>
              </w:rPr>
              <w:t>(наименование органа</w:t>
            </w:r>
            <w:proofErr w:type="gramEnd"/>
          </w:p>
        </w:tc>
      </w:tr>
      <w:tr w:rsidR="00B279DC" w:rsidRPr="00B279DC" w:rsidTr="00B279DC">
        <w:trPr>
          <w:jc w:val="center"/>
        </w:trPr>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государственного строительного надзора,</w:t>
            </w:r>
          </w:p>
        </w:tc>
      </w:tr>
      <w:tr w:rsidR="00B279DC" w:rsidRPr="00B279DC" w:rsidTr="00B279DC">
        <w:trPr>
          <w:jc w:val="center"/>
        </w:trPr>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 xml:space="preserve">почтовые реквизиты, телефон/факс, фамилия, имя, отчество, должность </w:t>
            </w:r>
            <w:proofErr w:type="gramStart"/>
            <w:r w:rsidRPr="00B279DC">
              <w:rPr>
                <w:rFonts w:ascii="Times New Roman" w:eastAsia="Times New Roman" w:hAnsi="Times New Roman" w:cs="Times New Roman"/>
                <w:i/>
                <w:iCs/>
                <w:sz w:val="24"/>
                <w:szCs w:val="24"/>
                <w:lang w:eastAsia="ru-RU"/>
              </w:rPr>
              <w:t>должностного</w:t>
            </w:r>
            <w:proofErr w:type="gramEnd"/>
          </w:p>
        </w:tc>
      </w:tr>
      <w:tr w:rsidR="00B279DC" w:rsidRPr="00B279DC" w:rsidTr="00B279DC">
        <w:trPr>
          <w:jc w:val="center"/>
        </w:trPr>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лица (должностных лиц) органа государственного строительного надзора, номер, дата</w:t>
            </w:r>
          </w:p>
        </w:tc>
      </w:tr>
      <w:tr w:rsidR="00B279DC" w:rsidRPr="00B279DC" w:rsidTr="00B279DC">
        <w:trPr>
          <w:jc w:val="center"/>
        </w:trPr>
        <w:tc>
          <w:tcPr>
            <w:tcW w:w="50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приказа (распоряжения)</w:t>
            </w:r>
          </w:p>
        </w:tc>
      </w:tr>
      <w:tr w:rsidR="00B279DC" w:rsidRPr="00B279DC" w:rsidTr="00B279DC">
        <w:trPr>
          <w:jc w:val="center"/>
        </w:trPr>
        <w:tc>
          <w:tcPr>
            <w:tcW w:w="50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Общие сведения об объекте капитального строительства</w:t>
      </w:r>
    </w:p>
    <w:tbl>
      <w:tblPr>
        <w:tblW w:w="5000" w:type="pct"/>
        <w:jc w:val="center"/>
        <w:tblCellMar>
          <w:left w:w="0" w:type="dxa"/>
          <w:right w:w="0" w:type="dxa"/>
        </w:tblCellMar>
        <w:tblLook w:val="04A0" w:firstRow="1" w:lastRow="0" w:firstColumn="1" w:lastColumn="0" w:noHBand="0" w:noVBand="1"/>
      </w:tblPr>
      <w:tblGrid>
        <w:gridCol w:w="6"/>
        <w:gridCol w:w="1668"/>
        <w:gridCol w:w="849"/>
        <w:gridCol w:w="276"/>
        <w:gridCol w:w="2572"/>
        <w:gridCol w:w="4200"/>
      </w:tblGrid>
      <w:tr w:rsidR="00B279DC" w:rsidRPr="00B279DC" w:rsidTr="00B279DC">
        <w:trPr>
          <w:jc w:val="center"/>
        </w:trPr>
        <w:tc>
          <w:tcPr>
            <w:tcW w:w="5000" w:type="pct"/>
            <w:gridSpan w:val="6"/>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6"/>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proofErr w:type="gramStart"/>
            <w:r w:rsidRPr="00B279DC">
              <w:rPr>
                <w:rFonts w:ascii="Times New Roman" w:eastAsia="Times New Roman" w:hAnsi="Times New Roman" w:cs="Times New Roman"/>
                <w:i/>
                <w:iCs/>
                <w:sz w:val="24"/>
                <w:szCs w:val="24"/>
                <w:lang w:eastAsia="ru-RU"/>
              </w:rPr>
              <w:t>(наименование объекта капитального строительства,</w:t>
            </w:r>
            <w:proofErr w:type="gramEnd"/>
          </w:p>
        </w:tc>
      </w:tr>
      <w:tr w:rsidR="00B279DC" w:rsidRPr="00B279DC" w:rsidTr="00B279DC">
        <w:trPr>
          <w:jc w:val="center"/>
        </w:trPr>
        <w:tc>
          <w:tcPr>
            <w:tcW w:w="5000" w:type="pct"/>
            <w:gridSpan w:val="6"/>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6"/>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краткие проектные характеристики</w:t>
            </w:r>
          </w:p>
        </w:tc>
      </w:tr>
      <w:tr w:rsidR="00B279DC" w:rsidRPr="00B279DC" w:rsidTr="00B279DC">
        <w:trPr>
          <w:jc w:val="center"/>
        </w:trPr>
        <w:tc>
          <w:tcPr>
            <w:tcW w:w="5000" w:type="pct"/>
            <w:gridSpan w:val="6"/>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6"/>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объекта капитального строительства)</w:t>
            </w:r>
          </w:p>
        </w:tc>
      </w:tr>
      <w:tr w:rsidR="00B279DC" w:rsidRPr="00B279DC" w:rsidTr="00B279DC">
        <w:trPr>
          <w:jc w:val="center"/>
        </w:trPr>
        <w:tc>
          <w:tcPr>
            <w:tcW w:w="5000" w:type="pct"/>
            <w:gridSpan w:val="6"/>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5000" w:type="pct"/>
            <w:gridSpan w:val="6"/>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Начало строительства, реконструкции, капитального ремонта объекта капитального</w:t>
            </w:r>
          </w:p>
        </w:tc>
      </w:tr>
      <w:tr w:rsidR="00B279DC" w:rsidRPr="00B279DC" w:rsidTr="00B279DC">
        <w:trPr>
          <w:jc w:val="center"/>
        </w:trPr>
        <w:tc>
          <w:tcPr>
            <w:tcW w:w="85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строительства</w:t>
            </w:r>
          </w:p>
        </w:tc>
        <w:tc>
          <w:tcPr>
            <w:tcW w:w="4100" w:type="pct"/>
            <w:gridSpan w:val="4"/>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85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100" w:type="pct"/>
            <w:gridSpan w:val="4"/>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(дата)</w:t>
            </w:r>
          </w:p>
        </w:tc>
      </w:tr>
      <w:tr w:rsidR="00B279DC" w:rsidRPr="00B279DC" w:rsidTr="00B279DC">
        <w:trPr>
          <w:jc w:val="center"/>
        </w:trPr>
        <w:tc>
          <w:tcPr>
            <w:tcW w:w="5000" w:type="pct"/>
            <w:gridSpan w:val="6"/>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Окончание строительства, реконструкции, капитального ремонта объекта капитального</w:t>
            </w:r>
          </w:p>
        </w:tc>
      </w:tr>
      <w:tr w:rsidR="00B279DC" w:rsidRPr="00B279DC" w:rsidTr="00B279DC">
        <w:trPr>
          <w:jc w:val="center"/>
        </w:trPr>
        <w:tc>
          <w:tcPr>
            <w:tcW w:w="85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строительства</w:t>
            </w:r>
          </w:p>
        </w:tc>
        <w:tc>
          <w:tcPr>
            <w:tcW w:w="4100" w:type="pct"/>
            <w:gridSpan w:val="4"/>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85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100" w:type="pct"/>
            <w:gridSpan w:val="4"/>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(дата)</w:t>
            </w:r>
          </w:p>
        </w:tc>
      </w:tr>
      <w:tr w:rsidR="00B279DC" w:rsidRPr="00B279DC" w:rsidTr="00B279DC">
        <w:trPr>
          <w:jc w:val="center"/>
        </w:trPr>
        <w:tc>
          <w:tcPr>
            <w:tcW w:w="5000" w:type="pct"/>
            <w:gridSpan w:val="6"/>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xml:space="preserve">В настоящем журнале _____________ страниц. Журнал пронумерован, сброшюрован и скреплен печатью. В журнале содержится учет выполнения работ в период </w:t>
            </w:r>
            <w:proofErr w:type="gramStart"/>
            <w:r w:rsidRPr="00B279DC">
              <w:rPr>
                <w:rFonts w:ascii="Times New Roman" w:eastAsia="Times New Roman" w:hAnsi="Times New Roman" w:cs="Times New Roman"/>
                <w:sz w:val="24"/>
                <w:szCs w:val="24"/>
                <w:lang w:eastAsia="ru-RU"/>
              </w:rPr>
              <w:t>с</w:t>
            </w:r>
            <w:proofErr w:type="gramEnd"/>
            <w:r w:rsidRPr="00B279DC">
              <w:rPr>
                <w:rFonts w:ascii="Times New Roman" w:eastAsia="Times New Roman" w:hAnsi="Times New Roman" w:cs="Times New Roman"/>
                <w:sz w:val="24"/>
                <w:szCs w:val="24"/>
                <w:lang w:eastAsia="ru-RU"/>
              </w:rPr>
              <w:t xml:space="preserve"> ______________ </w:t>
            </w:r>
            <w:proofErr w:type="gramStart"/>
            <w:r w:rsidRPr="00B279DC">
              <w:rPr>
                <w:rFonts w:ascii="Times New Roman" w:eastAsia="Times New Roman" w:hAnsi="Times New Roman" w:cs="Times New Roman"/>
                <w:sz w:val="24"/>
                <w:szCs w:val="24"/>
                <w:lang w:eastAsia="ru-RU"/>
              </w:rPr>
              <w:t>по</w:t>
            </w:r>
            <w:proofErr w:type="gramEnd"/>
            <w:r w:rsidRPr="00B279DC">
              <w:rPr>
                <w:rFonts w:ascii="Times New Roman" w:eastAsia="Times New Roman" w:hAnsi="Times New Roman" w:cs="Times New Roman"/>
                <w:sz w:val="24"/>
                <w:szCs w:val="24"/>
                <w:lang w:eastAsia="ru-RU"/>
              </w:rPr>
              <w:t xml:space="preserve"> _____________ </w:t>
            </w:r>
            <w:r w:rsidRPr="00B279DC">
              <w:rPr>
                <w:rFonts w:ascii="Times New Roman" w:eastAsia="Times New Roman" w:hAnsi="Times New Roman" w:cs="Times New Roman"/>
                <w:i/>
                <w:iCs/>
                <w:sz w:val="24"/>
                <w:szCs w:val="24"/>
                <w:lang w:eastAsia="ru-RU"/>
              </w:rPr>
              <w:t>(заполняется в случае, если в процессе строительства, реконструкции, капитального ремонта велось несколько журналов)</w:t>
            </w:r>
            <w:r w:rsidRPr="00B279DC">
              <w:rPr>
                <w:rFonts w:ascii="Times New Roman" w:eastAsia="Times New Roman" w:hAnsi="Times New Roman" w:cs="Times New Roman"/>
                <w:sz w:val="24"/>
                <w:szCs w:val="24"/>
                <w:lang w:eastAsia="ru-RU"/>
              </w:rPr>
              <w:t>.</w:t>
            </w:r>
          </w:p>
        </w:tc>
      </w:tr>
      <w:tr w:rsidR="00B279DC" w:rsidRPr="00B279DC" w:rsidTr="00B279DC">
        <w:trPr>
          <w:jc w:val="center"/>
        </w:trPr>
        <w:tc>
          <w:tcPr>
            <w:tcW w:w="5000" w:type="pct"/>
            <w:gridSpan w:val="6"/>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0" w:type="pct"/>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24"/>
                <w:szCs w:val="24"/>
                <w:lang w:eastAsia="ru-RU"/>
              </w:rPr>
            </w:pPr>
          </w:p>
        </w:tc>
        <w:tc>
          <w:tcPr>
            <w:tcW w:w="1300" w:type="pct"/>
            <w:gridSpan w:val="2"/>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5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35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21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0" w:type="pct"/>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24"/>
                <w:szCs w:val="24"/>
                <w:lang w:eastAsia="ru-RU"/>
              </w:rPr>
            </w:pPr>
          </w:p>
        </w:tc>
        <w:tc>
          <w:tcPr>
            <w:tcW w:w="13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(личная подпись)</w:t>
            </w:r>
          </w:p>
        </w:tc>
        <w:tc>
          <w:tcPr>
            <w:tcW w:w="15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35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(расшифровка подписи)</w:t>
            </w:r>
          </w:p>
        </w:tc>
        <w:tc>
          <w:tcPr>
            <w:tcW w:w="21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(должность - для застройщика или заказчика, являющегося юридическим лицом)</w:t>
            </w:r>
          </w:p>
        </w:tc>
      </w:tr>
      <w:tr w:rsidR="00B279DC" w:rsidRPr="00B279DC" w:rsidTr="00B279DC">
        <w:trPr>
          <w:jc w:val="center"/>
        </w:trPr>
        <w:tc>
          <w:tcPr>
            <w:tcW w:w="0" w:type="pct"/>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24"/>
                <w:szCs w:val="24"/>
                <w:lang w:eastAsia="ru-RU"/>
              </w:rPr>
            </w:pPr>
          </w:p>
        </w:tc>
        <w:tc>
          <w:tcPr>
            <w:tcW w:w="13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М.П.</w:t>
            </w:r>
          </w:p>
        </w:tc>
        <w:tc>
          <w:tcPr>
            <w:tcW w:w="3650" w:type="pct"/>
            <w:gridSpan w:val="3"/>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0" w:type="pct"/>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24"/>
                <w:szCs w:val="24"/>
                <w:lang w:eastAsia="ru-RU"/>
              </w:rPr>
            </w:pPr>
          </w:p>
        </w:tc>
        <w:tc>
          <w:tcPr>
            <w:tcW w:w="1300" w:type="pct"/>
            <w:gridSpan w:val="2"/>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(для застройщика или заказчика, являющегося юридическим лицом)</w:t>
            </w:r>
          </w:p>
        </w:tc>
        <w:tc>
          <w:tcPr>
            <w:tcW w:w="3650" w:type="pct"/>
            <w:gridSpan w:val="3"/>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15" w:type="dxa"/>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1"/>
                <w:szCs w:val="24"/>
                <w:lang w:eastAsia="ru-RU"/>
              </w:rPr>
            </w:pPr>
          </w:p>
        </w:tc>
        <w:tc>
          <w:tcPr>
            <w:tcW w:w="2100" w:type="dxa"/>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1"/>
                <w:szCs w:val="24"/>
                <w:lang w:eastAsia="ru-RU"/>
              </w:rPr>
            </w:pPr>
          </w:p>
        </w:tc>
        <w:tc>
          <w:tcPr>
            <w:tcW w:w="1185" w:type="dxa"/>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1"/>
                <w:szCs w:val="24"/>
                <w:lang w:eastAsia="ru-RU"/>
              </w:rPr>
            </w:pPr>
          </w:p>
        </w:tc>
        <w:tc>
          <w:tcPr>
            <w:tcW w:w="390" w:type="dxa"/>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1"/>
                <w:szCs w:val="24"/>
                <w:lang w:eastAsia="ru-RU"/>
              </w:rPr>
            </w:pPr>
          </w:p>
        </w:tc>
        <w:tc>
          <w:tcPr>
            <w:tcW w:w="3405" w:type="dxa"/>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1"/>
                <w:szCs w:val="24"/>
                <w:lang w:eastAsia="ru-RU"/>
              </w:rPr>
            </w:pPr>
          </w:p>
        </w:tc>
        <w:tc>
          <w:tcPr>
            <w:tcW w:w="5220" w:type="dxa"/>
            <w:tcBorders>
              <w:top w:val="nil"/>
              <w:left w:val="nil"/>
              <w:bottom w:val="nil"/>
              <w:right w:val="nil"/>
            </w:tcBorders>
            <w:vAlign w:val="center"/>
            <w:hideMark/>
          </w:tcPr>
          <w:p w:rsidR="00B279DC" w:rsidRPr="00B279DC" w:rsidRDefault="00B279DC" w:rsidP="00B279DC">
            <w:pPr>
              <w:spacing w:after="0" w:line="240" w:lineRule="auto"/>
              <w:rPr>
                <w:rFonts w:ascii="Times New Roman" w:eastAsia="Times New Roman" w:hAnsi="Times New Roman" w:cs="Times New Roman"/>
                <w:sz w:val="1"/>
                <w:szCs w:val="24"/>
                <w:lang w:eastAsia="ru-RU"/>
              </w:rPr>
            </w:pPr>
          </w:p>
        </w:tc>
      </w:tr>
    </w:tbl>
    <w:p w:rsidR="00B279DC" w:rsidRPr="00B279DC" w:rsidRDefault="00B279DC" w:rsidP="00B279DC">
      <w:pPr>
        <w:spacing w:before="120"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lastRenderedPageBreak/>
        <w:t>Регистрационная надпись органа государственного строительного надзора</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________________________________________________________________________________</w:t>
      </w:r>
    </w:p>
    <w:p w:rsidR="00B279DC" w:rsidRPr="00B279DC" w:rsidRDefault="00B279DC" w:rsidP="00B279DC">
      <w:pPr>
        <w:spacing w:after="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i/>
          <w:iCs/>
          <w:color w:val="000000"/>
          <w:sz w:val="27"/>
          <w:szCs w:val="27"/>
          <w:lang w:eastAsia="ru-RU"/>
        </w:rPr>
        <w:t>(заполняется должностным лицом органа государственного строительного надзора)</w:t>
      </w:r>
    </w:p>
    <w:p w:rsidR="00B279DC" w:rsidRPr="00B279DC" w:rsidRDefault="00B279DC" w:rsidP="00B279DC">
      <w:pPr>
        <w:spacing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Номер дела (регистрационный номер) _________________</w:t>
      </w:r>
    </w:p>
    <w:tbl>
      <w:tblPr>
        <w:tblW w:w="5000" w:type="pct"/>
        <w:jc w:val="center"/>
        <w:tblCellMar>
          <w:left w:w="0" w:type="dxa"/>
          <w:right w:w="0" w:type="dxa"/>
        </w:tblCellMar>
        <w:tblLook w:val="04A0" w:firstRow="1" w:lastRow="0" w:firstColumn="1" w:lastColumn="0" w:noHBand="0" w:noVBand="1"/>
      </w:tblPr>
      <w:tblGrid>
        <w:gridCol w:w="2539"/>
        <w:gridCol w:w="292"/>
        <w:gridCol w:w="2638"/>
        <w:gridCol w:w="4102"/>
      </w:tblGrid>
      <w:tr w:rsidR="00B279DC" w:rsidRPr="00B279DC" w:rsidTr="00B279DC">
        <w:trPr>
          <w:jc w:val="center"/>
        </w:trPr>
        <w:tc>
          <w:tcPr>
            <w:tcW w:w="13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50" w:type="pct"/>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35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2100" w:type="pct"/>
            <w:tcBorders>
              <w:top w:val="nil"/>
              <w:left w:val="nil"/>
              <w:bottom w:val="single" w:sz="4" w:space="0" w:color="auto"/>
              <w:right w:val="nil"/>
            </w:tcBorders>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jc w:val="center"/>
        </w:trPr>
        <w:tc>
          <w:tcPr>
            <w:tcW w:w="1300" w:type="pct"/>
            <w:tcBorders>
              <w:top w:val="nil"/>
              <w:left w:val="nil"/>
              <w:bottom w:val="nil"/>
              <w:right w:val="nil"/>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(личная подпись)</w:t>
            </w:r>
          </w:p>
        </w:tc>
        <w:tc>
          <w:tcPr>
            <w:tcW w:w="150" w:type="pct"/>
            <w:tcMar>
              <w:top w:w="0" w:type="dxa"/>
              <w:left w:w="108" w:type="dxa"/>
              <w:bottom w:w="0" w:type="dxa"/>
              <w:right w:w="108" w:type="dxa"/>
            </w:tcMar>
            <w:hideMark/>
          </w:tcPr>
          <w:p w:rsidR="00B279DC" w:rsidRPr="00B279DC" w:rsidRDefault="00B279DC" w:rsidP="00B279DC">
            <w:pPr>
              <w:spacing w:after="0" w:line="240" w:lineRule="auto"/>
              <w:jc w:val="both"/>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350" w:type="pct"/>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(расшифровка подписи)</w:t>
            </w:r>
          </w:p>
        </w:tc>
        <w:tc>
          <w:tcPr>
            <w:tcW w:w="2100" w:type="pct"/>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4"/>
                <w:szCs w:val="24"/>
                <w:lang w:eastAsia="ru-RU"/>
              </w:rPr>
              <w:t>(должность)</w:t>
            </w:r>
          </w:p>
        </w:tc>
      </w:tr>
    </w:tbl>
    <w:p w:rsidR="00B279DC" w:rsidRPr="00B279DC" w:rsidRDefault="00B279DC" w:rsidP="00B279DC">
      <w:pPr>
        <w:spacing w:before="120" w:after="120" w:line="240" w:lineRule="auto"/>
        <w:jc w:val="right"/>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«____» __________ _____</w:t>
      </w:r>
      <w:proofErr w:type="gramStart"/>
      <w:r w:rsidRPr="00B279DC">
        <w:rPr>
          <w:rFonts w:ascii="Times New Roman" w:eastAsia="Times New Roman" w:hAnsi="Times New Roman" w:cs="Times New Roman"/>
          <w:color w:val="000000"/>
          <w:sz w:val="27"/>
          <w:szCs w:val="27"/>
          <w:lang w:eastAsia="ru-RU"/>
        </w:rPr>
        <w:t>г</w:t>
      </w:r>
      <w:proofErr w:type="gramEnd"/>
      <w:r w:rsidRPr="00B279DC">
        <w:rPr>
          <w:rFonts w:ascii="Times New Roman" w:eastAsia="Times New Roman" w:hAnsi="Times New Roman" w:cs="Times New Roman"/>
          <w:color w:val="000000"/>
          <w:sz w:val="27"/>
          <w:szCs w:val="27"/>
          <w:lang w:eastAsia="ru-RU"/>
        </w:rPr>
        <w:t>.</w:t>
      </w:r>
    </w:p>
    <w:p w:rsidR="00B279DC" w:rsidRPr="00B279DC" w:rsidRDefault="00B279DC" w:rsidP="00B279DC">
      <w:pPr>
        <w:spacing w:after="120" w:line="240" w:lineRule="auto"/>
        <w:ind w:firstLine="284"/>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 </w:t>
      </w:r>
    </w:p>
    <w:p w:rsidR="00B279DC" w:rsidRPr="00B279DC" w:rsidRDefault="00B279DC" w:rsidP="00B279DC">
      <w:pPr>
        <w:spacing w:after="0" w:line="240" w:lineRule="auto"/>
        <w:jc w:val="both"/>
        <w:rPr>
          <w:rFonts w:ascii="Times New Roman" w:eastAsia="Times New Roman" w:hAnsi="Times New Roman" w:cs="Times New Roman"/>
          <w:color w:val="000000"/>
          <w:sz w:val="27"/>
          <w:szCs w:val="27"/>
          <w:lang w:eastAsia="ru-RU"/>
        </w:rPr>
      </w:pPr>
      <w:r w:rsidRPr="00B279DC">
        <w:rPr>
          <w:rFonts w:ascii="Times New Roman" w:eastAsia="Times New Roman" w:hAnsi="Times New Roman" w:cs="Times New Roman"/>
          <w:color w:val="000000"/>
          <w:sz w:val="27"/>
          <w:szCs w:val="27"/>
          <w:lang w:eastAsia="ru-RU"/>
        </w:rPr>
        <w:t>Сведения об изменениях в записях Титульного листа общего журнала работ</w:t>
      </w:r>
    </w:p>
    <w:tbl>
      <w:tblPr>
        <w:tblW w:w="5000" w:type="pct"/>
        <w:jc w:val="center"/>
        <w:tblCellMar>
          <w:left w:w="0" w:type="dxa"/>
          <w:right w:w="0" w:type="dxa"/>
        </w:tblCellMar>
        <w:tblLook w:val="04A0" w:firstRow="1" w:lastRow="0" w:firstColumn="1" w:lastColumn="0" w:noHBand="0" w:noVBand="1"/>
      </w:tblPr>
      <w:tblGrid>
        <w:gridCol w:w="849"/>
        <w:gridCol w:w="688"/>
        <w:gridCol w:w="1934"/>
        <w:gridCol w:w="5158"/>
        <w:gridCol w:w="942"/>
      </w:tblGrid>
      <w:tr w:rsidR="00B279DC" w:rsidRPr="00B279DC" w:rsidTr="00B279DC">
        <w:trPr>
          <w:trHeight w:val="363"/>
          <w:jc w:val="center"/>
        </w:trPr>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w:t>
            </w:r>
            <w:proofErr w:type="spellStart"/>
            <w:r w:rsidRPr="00B279DC">
              <w:rPr>
                <w:rFonts w:ascii="Times New Roman" w:eastAsia="Times New Roman" w:hAnsi="Times New Roman" w:cs="Times New Roman"/>
                <w:i/>
                <w:iCs/>
                <w:sz w:val="20"/>
                <w:szCs w:val="20"/>
                <w:lang w:eastAsia="ru-RU"/>
              </w:rPr>
              <w:t>пп</w:t>
            </w:r>
            <w:proofErr w:type="spellEnd"/>
          </w:p>
        </w:tc>
        <w:tc>
          <w:tcPr>
            <w:tcW w:w="3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Дата</w:t>
            </w:r>
          </w:p>
        </w:tc>
        <w:tc>
          <w:tcPr>
            <w:tcW w:w="10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Изменения в записях с указанием основания</w:t>
            </w:r>
          </w:p>
        </w:tc>
        <w:tc>
          <w:tcPr>
            <w:tcW w:w="27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Фамилия, инициалы, должность лица, внесшего изменения, наименование, дата, номер документа, подтверждающего полномочие лица</w:t>
            </w:r>
          </w:p>
        </w:tc>
        <w:tc>
          <w:tcPr>
            <w:tcW w:w="4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Подпись</w:t>
            </w:r>
          </w:p>
        </w:tc>
      </w:tr>
      <w:tr w:rsidR="00B279DC" w:rsidRPr="00B279DC" w:rsidTr="00B279DC">
        <w:trPr>
          <w:trHeight w:val="52"/>
          <w:jc w:val="center"/>
        </w:trPr>
        <w:tc>
          <w:tcPr>
            <w:tcW w:w="3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2"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3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2"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10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2"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27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2"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2"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r>
      <w:tr w:rsidR="00B279DC" w:rsidRPr="00B279DC" w:rsidTr="00B279DC">
        <w:trPr>
          <w:trHeight w:val="187"/>
          <w:jc w:val="center"/>
        </w:trPr>
        <w:tc>
          <w:tcPr>
            <w:tcW w:w="3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87"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3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87"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0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87"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27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87"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187"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bookmarkStart w:id="9" w:name="i98017"/>
      <w:r w:rsidRPr="00B279DC">
        <w:rPr>
          <w:rFonts w:ascii="Times New Roman" w:eastAsia="Times New Roman" w:hAnsi="Times New Roman" w:cs="Times New Roman"/>
          <w:b/>
          <w:bCs/>
          <w:color w:val="000000"/>
          <w:kern w:val="36"/>
          <w:sz w:val="24"/>
          <w:szCs w:val="24"/>
          <w:lang w:eastAsia="ru-RU"/>
        </w:rPr>
        <w:t>РАЗДЕЛ 1</w:t>
      </w:r>
      <w:r w:rsidRPr="00B279DC">
        <w:rPr>
          <w:rFonts w:ascii="Times New Roman" w:eastAsia="Times New Roman" w:hAnsi="Times New Roman" w:cs="Times New Roman"/>
          <w:b/>
          <w:bCs/>
          <w:color w:val="000000"/>
          <w:kern w:val="36"/>
          <w:sz w:val="24"/>
          <w:szCs w:val="24"/>
          <w:lang w:eastAsia="ru-RU"/>
        </w:rPr>
        <w:br/>
      </w:r>
      <w:bookmarkStart w:id="10" w:name="i106450"/>
      <w:bookmarkEnd w:id="9"/>
      <w:r w:rsidRPr="00B279DC">
        <w:rPr>
          <w:rFonts w:ascii="Times New Roman" w:eastAsia="Times New Roman" w:hAnsi="Times New Roman" w:cs="Times New Roman"/>
          <w:b/>
          <w:bCs/>
          <w:color w:val="000000"/>
          <w:kern w:val="36"/>
          <w:sz w:val="24"/>
          <w:szCs w:val="24"/>
          <w:lang w:eastAsia="ru-RU"/>
        </w:rPr>
        <w:t>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w:t>
      </w:r>
      <w:bookmarkEnd w:id="10"/>
    </w:p>
    <w:tbl>
      <w:tblPr>
        <w:tblW w:w="5000" w:type="pct"/>
        <w:jc w:val="center"/>
        <w:tblCellMar>
          <w:left w:w="0" w:type="dxa"/>
          <w:right w:w="0" w:type="dxa"/>
        </w:tblCellMar>
        <w:tblLook w:val="04A0" w:firstRow="1" w:lastRow="0" w:firstColumn="1" w:lastColumn="0" w:noHBand="0" w:noVBand="1"/>
      </w:tblPr>
      <w:tblGrid>
        <w:gridCol w:w="871"/>
        <w:gridCol w:w="1847"/>
        <w:gridCol w:w="1382"/>
        <w:gridCol w:w="2042"/>
        <w:gridCol w:w="1581"/>
        <w:gridCol w:w="1848"/>
      </w:tblGrid>
      <w:tr w:rsidR="00B279DC" w:rsidRPr="00B279DC" w:rsidTr="00B279DC">
        <w:trPr>
          <w:trHeight w:val="1180"/>
          <w:jc w:val="center"/>
        </w:trPr>
        <w:tc>
          <w:tcPr>
            <w:tcW w:w="4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w:t>
            </w:r>
            <w:proofErr w:type="spellStart"/>
            <w:r w:rsidRPr="00B279DC">
              <w:rPr>
                <w:rFonts w:ascii="Times New Roman" w:eastAsia="Times New Roman" w:hAnsi="Times New Roman" w:cs="Times New Roman"/>
                <w:i/>
                <w:iCs/>
                <w:sz w:val="20"/>
                <w:szCs w:val="20"/>
                <w:lang w:eastAsia="ru-RU"/>
              </w:rPr>
              <w:t>пп</w:t>
            </w:r>
            <w:proofErr w:type="spellEnd"/>
          </w:p>
        </w:tc>
        <w:tc>
          <w:tcPr>
            <w:tcW w:w="9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лица, осуществляющего строительство</w:t>
            </w:r>
          </w:p>
        </w:tc>
        <w:tc>
          <w:tcPr>
            <w:tcW w:w="7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Фамилия, инициалы, должность лица, входящего в список инженерно-технического персонала</w:t>
            </w:r>
          </w:p>
        </w:tc>
        <w:tc>
          <w:tcPr>
            <w:tcW w:w="10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Дата начала работ на объекте капитального строительства с указанием вида работ</w:t>
            </w:r>
          </w:p>
        </w:tc>
        <w:tc>
          <w:tcPr>
            <w:tcW w:w="80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Дата окончания работ на объекте капитального строительства</w:t>
            </w:r>
          </w:p>
        </w:tc>
        <w:tc>
          <w:tcPr>
            <w:tcW w:w="95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Должность, фамилия, инициалы, подпись уполномоченного представителя лица, осуществляющего строительство</w:t>
            </w:r>
          </w:p>
        </w:tc>
      </w:tr>
      <w:tr w:rsidR="00B279DC" w:rsidRPr="00B279DC" w:rsidTr="00B279DC">
        <w:trPr>
          <w:trHeight w:val="50"/>
          <w:jc w:val="center"/>
        </w:trPr>
        <w:tc>
          <w:tcPr>
            <w:tcW w:w="4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7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10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8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6</w:t>
            </w:r>
          </w:p>
        </w:tc>
      </w:tr>
      <w:tr w:rsidR="00B279DC" w:rsidRPr="00B279DC" w:rsidTr="00B279DC">
        <w:trPr>
          <w:trHeight w:val="50"/>
          <w:jc w:val="center"/>
        </w:trPr>
        <w:tc>
          <w:tcPr>
            <w:tcW w:w="4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0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80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bookmarkStart w:id="11" w:name="i112153"/>
      <w:r w:rsidRPr="00B279DC">
        <w:rPr>
          <w:rFonts w:ascii="Times New Roman" w:eastAsia="Times New Roman" w:hAnsi="Times New Roman" w:cs="Times New Roman"/>
          <w:b/>
          <w:bCs/>
          <w:color w:val="000000"/>
          <w:kern w:val="36"/>
          <w:sz w:val="24"/>
          <w:szCs w:val="24"/>
          <w:lang w:eastAsia="ru-RU"/>
        </w:rPr>
        <w:t>РАЗДЕЛ 2</w:t>
      </w:r>
      <w:r w:rsidRPr="00B279DC">
        <w:rPr>
          <w:rFonts w:ascii="Times New Roman" w:eastAsia="Times New Roman" w:hAnsi="Times New Roman" w:cs="Times New Roman"/>
          <w:b/>
          <w:bCs/>
          <w:color w:val="000000"/>
          <w:kern w:val="36"/>
          <w:sz w:val="24"/>
          <w:szCs w:val="24"/>
          <w:lang w:eastAsia="ru-RU"/>
        </w:rPr>
        <w:br/>
      </w:r>
      <w:bookmarkStart w:id="12" w:name="i124445"/>
      <w:bookmarkEnd w:id="11"/>
      <w:r w:rsidRPr="00B279DC">
        <w:rPr>
          <w:rFonts w:ascii="Times New Roman" w:eastAsia="Times New Roman" w:hAnsi="Times New Roman" w:cs="Times New Roman"/>
          <w:b/>
          <w:bCs/>
          <w:color w:val="000000"/>
          <w:kern w:val="36"/>
          <w:sz w:val="24"/>
          <w:szCs w:val="24"/>
          <w:lang w:eastAsia="ru-RU"/>
        </w:rPr>
        <w:t>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w:t>
      </w:r>
      <w:bookmarkEnd w:id="12"/>
    </w:p>
    <w:tbl>
      <w:tblPr>
        <w:tblW w:w="5000" w:type="pct"/>
        <w:jc w:val="center"/>
        <w:tblCellMar>
          <w:left w:w="0" w:type="dxa"/>
          <w:right w:w="0" w:type="dxa"/>
        </w:tblCellMar>
        <w:tblLook w:val="04A0" w:firstRow="1" w:lastRow="0" w:firstColumn="1" w:lastColumn="0" w:noHBand="0" w:noVBand="1"/>
      </w:tblPr>
      <w:tblGrid>
        <w:gridCol w:w="771"/>
        <w:gridCol w:w="2117"/>
        <w:gridCol w:w="3178"/>
        <w:gridCol w:w="1444"/>
        <w:gridCol w:w="1925"/>
      </w:tblGrid>
      <w:tr w:rsidR="00B279DC" w:rsidRPr="00B279DC" w:rsidTr="00B279DC">
        <w:trPr>
          <w:trHeight w:val="1028"/>
          <w:jc w:val="center"/>
        </w:trPr>
        <w:tc>
          <w:tcPr>
            <w:tcW w:w="4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w:t>
            </w:r>
            <w:proofErr w:type="spellStart"/>
            <w:r w:rsidRPr="00B279DC">
              <w:rPr>
                <w:rFonts w:ascii="Times New Roman" w:eastAsia="Times New Roman" w:hAnsi="Times New Roman" w:cs="Times New Roman"/>
                <w:i/>
                <w:iCs/>
                <w:sz w:val="20"/>
                <w:szCs w:val="20"/>
                <w:lang w:eastAsia="ru-RU"/>
              </w:rPr>
              <w:t>пп</w:t>
            </w:r>
            <w:proofErr w:type="spellEnd"/>
          </w:p>
        </w:tc>
        <w:tc>
          <w:tcPr>
            <w:tcW w:w="11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специального журнала (журнала авторского надзора) и дата его выдачи</w:t>
            </w:r>
          </w:p>
        </w:tc>
        <w:tc>
          <w:tcPr>
            <w:tcW w:w="1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лица, осуществляющего строительство (лица, осуществляющего подготовку проектной документации), ведущих журнал, их уполномоченных представителей с указанием должности, фамилии, инициалов</w:t>
            </w:r>
          </w:p>
        </w:tc>
        <w:tc>
          <w:tcPr>
            <w:tcW w:w="7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Дата передачи застройщику или заказчику журнала</w:t>
            </w:r>
          </w:p>
        </w:tc>
        <w:tc>
          <w:tcPr>
            <w:tcW w:w="10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Подпись уполномоченного представителя застройщика или заказчика</w:t>
            </w:r>
          </w:p>
        </w:tc>
      </w:tr>
      <w:tr w:rsidR="00B279DC" w:rsidRPr="00B279DC" w:rsidTr="00B279DC">
        <w:trPr>
          <w:trHeight w:val="170"/>
          <w:jc w:val="center"/>
        </w:trPr>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110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r w:rsidR="00B279DC" w:rsidRPr="00B279DC" w:rsidTr="00B279DC">
        <w:trPr>
          <w:trHeight w:val="103"/>
          <w:jc w:val="center"/>
        </w:trPr>
        <w:tc>
          <w:tcPr>
            <w:tcW w:w="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03"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03"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03"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03"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03"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bookmarkStart w:id="13" w:name="i137583"/>
      <w:r w:rsidRPr="00B279DC">
        <w:rPr>
          <w:rFonts w:ascii="Times New Roman" w:eastAsia="Times New Roman" w:hAnsi="Times New Roman" w:cs="Times New Roman"/>
          <w:b/>
          <w:bCs/>
          <w:color w:val="000000"/>
          <w:kern w:val="36"/>
          <w:sz w:val="24"/>
          <w:szCs w:val="24"/>
          <w:lang w:eastAsia="ru-RU"/>
        </w:rPr>
        <w:t>РАЗДЕЛ 3</w:t>
      </w:r>
      <w:r w:rsidRPr="00B279DC">
        <w:rPr>
          <w:rFonts w:ascii="Times New Roman" w:eastAsia="Times New Roman" w:hAnsi="Times New Roman" w:cs="Times New Roman"/>
          <w:b/>
          <w:bCs/>
          <w:color w:val="000000"/>
          <w:kern w:val="36"/>
          <w:sz w:val="24"/>
          <w:szCs w:val="24"/>
          <w:lang w:eastAsia="ru-RU"/>
        </w:rPr>
        <w:br/>
      </w:r>
      <w:bookmarkStart w:id="14" w:name="i143645"/>
      <w:bookmarkEnd w:id="13"/>
      <w:r w:rsidRPr="00B279DC">
        <w:rPr>
          <w:rFonts w:ascii="Times New Roman" w:eastAsia="Times New Roman" w:hAnsi="Times New Roman" w:cs="Times New Roman"/>
          <w:b/>
          <w:bCs/>
          <w:color w:val="000000"/>
          <w:kern w:val="36"/>
          <w:sz w:val="24"/>
          <w:szCs w:val="24"/>
          <w:lang w:eastAsia="ru-RU"/>
        </w:rPr>
        <w:t>Сведения о выполнении работ в процессе строительства, реконструкции, капитального ремонта объекта капитального строительства</w:t>
      </w:r>
      <w:bookmarkEnd w:id="14"/>
    </w:p>
    <w:tbl>
      <w:tblPr>
        <w:tblW w:w="5000" w:type="pct"/>
        <w:jc w:val="center"/>
        <w:tblCellMar>
          <w:left w:w="0" w:type="dxa"/>
          <w:right w:w="0" w:type="dxa"/>
        </w:tblCellMar>
        <w:tblLook w:val="04A0" w:firstRow="1" w:lastRow="0" w:firstColumn="1" w:lastColumn="0" w:noHBand="0" w:noVBand="1"/>
      </w:tblPr>
      <w:tblGrid>
        <w:gridCol w:w="713"/>
        <w:gridCol w:w="1237"/>
        <w:gridCol w:w="3935"/>
        <w:gridCol w:w="3550"/>
      </w:tblGrid>
      <w:tr w:rsidR="00B279DC" w:rsidRPr="00B279DC" w:rsidTr="00B279DC">
        <w:trPr>
          <w:trHeight w:val="454"/>
          <w:jc w:val="center"/>
        </w:trPr>
        <w:tc>
          <w:tcPr>
            <w:tcW w:w="3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lastRenderedPageBreak/>
              <w:t>№№/</w:t>
            </w:r>
            <w:proofErr w:type="spellStart"/>
            <w:r w:rsidRPr="00B279DC">
              <w:rPr>
                <w:rFonts w:ascii="Times New Roman" w:eastAsia="Times New Roman" w:hAnsi="Times New Roman" w:cs="Times New Roman"/>
                <w:i/>
                <w:iCs/>
                <w:sz w:val="20"/>
                <w:szCs w:val="20"/>
                <w:lang w:eastAsia="ru-RU"/>
              </w:rPr>
              <w:t>пп</w:t>
            </w:r>
            <w:proofErr w:type="spellEnd"/>
          </w:p>
        </w:tc>
        <w:tc>
          <w:tcPr>
            <w:tcW w:w="6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Дата выполнения работ</w:t>
            </w:r>
          </w:p>
        </w:tc>
        <w:tc>
          <w:tcPr>
            <w:tcW w:w="20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Наименование работ, выполняемых в процессе строительства, реконструкции, капитального ремонта объекта капитального строительства</w:t>
            </w:r>
          </w:p>
        </w:tc>
        <w:tc>
          <w:tcPr>
            <w:tcW w:w="18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Должность, фамилия, инициалы, подпись уполномоченного представителя лица, осуществляющего строительство</w:t>
            </w:r>
          </w:p>
        </w:tc>
      </w:tr>
      <w:tr w:rsidR="00B279DC" w:rsidRPr="00B279DC" w:rsidTr="00B279DC">
        <w:trPr>
          <w:trHeight w:val="50"/>
          <w:jc w:val="center"/>
        </w:trPr>
        <w:tc>
          <w:tcPr>
            <w:tcW w:w="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1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r>
      <w:tr w:rsidR="00B279DC" w:rsidRPr="00B279DC" w:rsidTr="00B279DC">
        <w:trPr>
          <w:trHeight w:val="50"/>
          <w:jc w:val="center"/>
        </w:trPr>
        <w:tc>
          <w:tcPr>
            <w:tcW w:w="3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20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8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bookmarkStart w:id="15" w:name="i154926"/>
      <w:r w:rsidRPr="00B279DC">
        <w:rPr>
          <w:rFonts w:ascii="Times New Roman" w:eastAsia="Times New Roman" w:hAnsi="Times New Roman" w:cs="Times New Roman"/>
          <w:b/>
          <w:bCs/>
          <w:color w:val="000000"/>
          <w:kern w:val="36"/>
          <w:sz w:val="24"/>
          <w:szCs w:val="24"/>
          <w:lang w:eastAsia="ru-RU"/>
        </w:rPr>
        <w:t>РАЗДЕЛ 4</w:t>
      </w:r>
      <w:r w:rsidRPr="00B279DC">
        <w:rPr>
          <w:rFonts w:ascii="Times New Roman" w:eastAsia="Times New Roman" w:hAnsi="Times New Roman" w:cs="Times New Roman"/>
          <w:b/>
          <w:bCs/>
          <w:color w:val="000000"/>
          <w:kern w:val="36"/>
          <w:sz w:val="24"/>
          <w:szCs w:val="24"/>
          <w:lang w:eastAsia="ru-RU"/>
        </w:rPr>
        <w:br/>
      </w:r>
      <w:bookmarkStart w:id="16" w:name="i164660"/>
      <w:bookmarkEnd w:id="15"/>
      <w:r w:rsidRPr="00B279DC">
        <w:rPr>
          <w:rFonts w:ascii="Times New Roman" w:eastAsia="Times New Roman" w:hAnsi="Times New Roman" w:cs="Times New Roman"/>
          <w:b/>
          <w:bCs/>
          <w:color w:val="000000"/>
          <w:kern w:val="36"/>
          <w:sz w:val="24"/>
          <w:szCs w:val="24"/>
          <w:lang w:eastAsia="ru-RU"/>
        </w:rPr>
        <w:t>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w:t>
      </w:r>
      <w:bookmarkEnd w:id="16"/>
    </w:p>
    <w:tbl>
      <w:tblPr>
        <w:tblW w:w="5000" w:type="pct"/>
        <w:jc w:val="center"/>
        <w:tblCellMar>
          <w:left w:w="0" w:type="dxa"/>
          <w:right w:w="0" w:type="dxa"/>
        </w:tblCellMar>
        <w:tblLook w:val="04A0" w:firstRow="1" w:lastRow="0" w:firstColumn="1" w:lastColumn="0" w:noHBand="0" w:noVBand="1"/>
      </w:tblPr>
      <w:tblGrid>
        <w:gridCol w:w="713"/>
        <w:gridCol w:w="2522"/>
        <w:gridCol w:w="1161"/>
        <w:gridCol w:w="1452"/>
        <w:gridCol w:w="1355"/>
        <w:gridCol w:w="2232"/>
      </w:tblGrid>
      <w:tr w:rsidR="00B279DC" w:rsidRPr="00B279DC" w:rsidTr="00B279DC">
        <w:trPr>
          <w:trHeight w:val="866"/>
          <w:jc w:val="center"/>
        </w:trPr>
        <w:tc>
          <w:tcPr>
            <w:tcW w:w="3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w:t>
            </w:r>
            <w:proofErr w:type="spellStart"/>
            <w:r w:rsidRPr="00B279DC">
              <w:rPr>
                <w:rFonts w:ascii="Times New Roman" w:eastAsia="Times New Roman" w:hAnsi="Times New Roman" w:cs="Times New Roman"/>
                <w:i/>
                <w:iCs/>
                <w:sz w:val="20"/>
                <w:szCs w:val="20"/>
                <w:lang w:eastAsia="ru-RU"/>
              </w:rPr>
              <w:t>пп</w:t>
            </w:r>
            <w:proofErr w:type="spellEnd"/>
          </w:p>
        </w:tc>
        <w:tc>
          <w:tcPr>
            <w:tcW w:w="1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Сведения о проведении строительного контроля при строительстве, реконструкции, капитальному ремонту объекта капитального строительства</w:t>
            </w:r>
          </w:p>
        </w:tc>
        <w:tc>
          <w:tcPr>
            <w:tcW w:w="6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Выявленные недостатки</w:t>
            </w:r>
          </w:p>
        </w:tc>
        <w:tc>
          <w:tcPr>
            <w:tcW w:w="7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Срок устранения выявленных недостатков</w:t>
            </w:r>
          </w:p>
        </w:tc>
        <w:tc>
          <w:tcPr>
            <w:tcW w:w="7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Дата устранения недостатков</w:t>
            </w:r>
          </w:p>
        </w:tc>
        <w:tc>
          <w:tcPr>
            <w:tcW w:w="11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Должность, фамилия, инициалы, подпись уполномоченного представителя застройщика или заказчика</w:t>
            </w:r>
          </w:p>
        </w:tc>
      </w:tr>
      <w:tr w:rsidR="00B279DC" w:rsidRPr="00B279DC" w:rsidTr="00B279DC">
        <w:trPr>
          <w:trHeight w:val="174"/>
          <w:jc w:val="center"/>
        </w:trPr>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4"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4"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6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4"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75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4"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4"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74"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6</w:t>
            </w:r>
          </w:p>
        </w:tc>
      </w:tr>
      <w:tr w:rsidR="00B279DC" w:rsidRPr="00B279DC" w:rsidTr="00B279DC">
        <w:trPr>
          <w:trHeight w:val="121"/>
          <w:jc w:val="center"/>
        </w:trPr>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21"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21"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6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21"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75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21"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21"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1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21"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bookmarkStart w:id="17" w:name="i177022"/>
      <w:r w:rsidRPr="00B279DC">
        <w:rPr>
          <w:rFonts w:ascii="Times New Roman" w:eastAsia="Times New Roman" w:hAnsi="Times New Roman" w:cs="Times New Roman"/>
          <w:b/>
          <w:bCs/>
          <w:color w:val="000000"/>
          <w:kern w:val="36"/>
          <w:sz w:val="24"/>
          <w:szCs w:val="24"/>
          <w:lang w:eastAsia="ru-RU"/>
        </w:rPr>
        <w:t>РАЗДЕЛ 5</w:t>
      </w:r>
      <w:r w:rsidRPr="00B279DC">
        <w:rPr>
          <w:rFonts w:ascii="Times New Roman" w:eastAsia="Times New Roman" w:hAnsi="Times New Roman" w:cs="Times New Roman"/>
          <w:b/>
          <w:bCs/>
          <w:color w:val="000000"/>
          <w:kern w:val="36"/>
          <w:sz w:val="24"/>
          <w:szCs w:val="24"/>
          <w:lang w:eastAsia="ru-RU"/>
        </w:rPr>
        <w:br/>
      </w:r>
      <w:bookmarkStart w:id="18" w:name="i185228"/>
      <w:bookmarkEnd w:id="17"/>
      <w:r w:rsidRPr="00B279DC">
        <w:rPr>
          <w:rFonts w:ascii="Times New Roman" w:eastAsia="Times New Roman" w:hAnsi="Times New Roman" w:cs="Times New Roman"/>
          <w:b/>
          <w:bCs/>
          <w:color w:val="000000"/>
          <w:kern w:val="36"/>
          <w:sz w:val="24"/>
          <w:szCs w:val="24"/>
          <w:lang w:eastAsia="ru-RU"/>
        </w:rPr>
        <w:t>Сведения о строительном контроле лица, осуществляющего строительство, в процессе строительстве реконструкции, капитального ремонта объекта капитального строительства</w:t>
      </w:r>
      <w:bookmarkEnd w:id="18"/>
    </w:p>
    <w:tbl>
      <w:tblPr>
        <w:tblW w:w="5000" w:type="pct"/>
        <w:jc w:val="center"/>
        <w:tblCellMar>
          <w:left w:w="0" w:type="dxa"/>
          <w:right w:w="0" w:type="dxa"/>
        </w:tblCellMar>
        <w:tblLook w:val="04A0" w:firstRow="1" w:lastRow="0" w:firstColumn="1" w:lastColumn="0" w:noHBand="0" w:noVBand="1"/>
      </w:tblPr>
      <w:tblGrid>
        <w:gridCol w:w="713"/>
        <w:gridCol w:w="2452"/>
        <w:gridCol w:w="1272"/>
        <w:gridCol w:w="1371"/>
        <w:gridCol w:w="1272"/>
        <w:gridCol w:w="2355"/>
      </w:tblGrid>
      <w:tr w:rsidR="00B279DC" w:rsidRPr="00B279DC" w:rsidTr="00B279DC">
        <w:trPr>
          <w:trHeight w:val="911"/>
          <w:jc w:val="center"/>
        </w:trPr>
        <w:tc>
          <w:tcPr>
            <w:tcW w:w="350" w:type="pct"/>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w:t>
            </w:r>
            <w:proofErr w:type="spellStart"/>
            <w:r w:rsidRPr="00B279DC">
              <w:rPr>
                <w:rFonts w:ascii="Times New Roman" w:eastAsia="Times New Roman" w:hAnsi="Times New Roman" w:cs="Times New Roman"/>
                <w:i/>
                <w:iCs/>
                <w:sz w:val="20"/>
                <w:szCs w:val="20"/>
                <w:lang w:eastAsia="ru-RU"/>
              </w:rPr>
              <w:t>пп</w:t>
            </w:r>
            <w:proofErr w:type="spellEnd"/>
          </w:p>
        </w:tc>
        <w:tc>
          <w:tcPr>
            <w:tcW w:w="1250" w:type="pc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Сведения о проведении строительного контроля в процессе выполнения работ по строительству, реконструкции, капитальному ремонту объекта капитального строительства</w:t>
            </w:r>
          </w:p>
        </w:tc>
        <w:tc>
          <w:tcPr>
            <w:tcW w:w="650" w:type="pc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Выявленные недостатки</w:t>
            </w:r>
          </w:p>
        </w:tc>
        <w:tc>
          <w:tcPr>
            <w:tcW w:w="700" w:type="pc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Срок устранения выявленных недостатков</w:t>
            </w:r>
          </w:p>
        </w:tc>
        <w:tc>
          <w:tcPr>
            <w:tcW w:w="650" w:type="pct"/>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Дата устранения недостатков</w:t>
            </w:r>
          </w:p>
        </w:tc>
        <w:tc>
          <w:tcPr>
            <w:tcW w:w="1200" w:type="pct"/>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Должность, фамилия, инициалы, подпись уполномоченного представителя лица, осуществляющего строительство</w:t>
            </w:r>
          </w:p>
        </w:tc>
      </w:tr>
      <w:tr w:rsidR="00B279DC" w:rsidRPr="00B279DC" w:rsidTr="00B279DC">
        <w:trPr>
          <w:trHeight w:val="65"/>
          <w:jc w:val="center"/>
        </w:trPr>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1</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2</w:t>
            </w:r>
          </w:p>
        </w:tc>
        <w:tc>
          <w:tcPr>
            <w:tcW w:w="65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3</w:t>
            </w:r>
          </w:p>
        </w:tc>
        <w:tc>
          <w:tcPr>
            <w:tcW w:w="7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4</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5</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i/>
                <w:iCs/>
                <w:sz w:val="20"/>
                <w:szCs w:val="20"/>
                <w:lang w:eastAsia="ru-RU"/>
              </w:rPr>
              <w:t>6</w:t>
            </w:r>
          </w:p>
        </w:tc>
      </w:tr>
      <w:tr w:rsidR="00B279DC" w:rsidRPr="00B279DC" w:rsidTr="00B279DC">
        <w:trPr>
          <w:trHeight w:val="165"/>
          <w:jc w:val="center"/>
        </w:trPr>
        <w:tc>
          <w:tcPr>
            <w:tcW w:w="3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279DC" w:rsidRPr="00B279DC" w:rsidRDefault="00B279DC" w:rsidP="00B279DC">
            <w:pPr>
              <w:spacing w:after="0" w:line="1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65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700" w:type="pct"/>
            <w:tcBorders>
              <w:top w:val="nil"/>
              <w:left w:val="nil"/>
              <w:bottom w:val="single" w:sz="6"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6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c>
          <w:tcPr>
            <w:tcW w:w="12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65" w:lineRule="atLeast"/>
              <w:jc w:val="center"/>
              <w:rPr>
                <w:rFonts w:ascii="Times New Roman" w:eastAsia="Times New Roman" w:hAnsi="Times New Roman" w:cs="Times New Roman"/>
                <w:sz w:val="24"/>
                <w:szCs w:val="24"/>
                <w:lang w:eastAsia="ru-RU"/>
              </w:rPr>
            </w:pPr>
            <w:r w:rsidRPr="00B279DC">
              <w:rPr>
                <w:rFonts w:ascii="Times New Roman" w:eastAsia="Times New Roman" w:hAnsi="Times New Roman" w:cs="Times New Roman"/>
                <w:sz w:val="24"/>
                <w:szCs w:val="24"/>
                <w:lang w:eastAsia="ru-RU"/>
              </w:rPr>
              <w:t> </w:t>
            </w:r>
          </w:p>
        </w:tc>
      </w:tr>
    </w:tbl>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bookmarkStart w:id="19" w:name="i194985"/>
      <w:r w:rsidRPr="00B279DC">
        <w:rPr>
          <w:rFonts w:ascii="Times New Roman" w:eastAsia="Times New Roman" w:hAnsi="Times New Roman" w:cs="Times New Roman"/>
          <w:b/>
          <w:bCs/>
          <w:color w:val="000000"/>
          <w:kern w:val="36"/>
          <w:sz w:val="24"/>
          <w:szCs w:val="24"/>
          <w:lang w:eastAsia="ru-RU"/>
        </w:rPr>
        <w:t>РАЗДЕЛ 6</w:t>
      </w:r>
      <w:r w:rsidRPr="00B279DC">
        <w:rPr>
          <w:rFonts w:ascii="Times New Roman" w:eastAsia="Times New Roman" w:hAnsi="Times New Roman" w:cs="Times New Roman"/>
          <w:b/>
          <w:bCs/>
          <w:color w:val="000000"/>
          <w:kern w:val="36"/>
          <w:sz w:val="24"/>
          <w:szCs w:val="24"/>
          <w:lang w:eastAsia="ru-RU"/>
        </w:rPr>
        <w:br/>
      </w:r>
      <w:bookmarkStart w:id="20" w:name="i204643"/>
      <w:bookmarkEnd w:id="19"/>
      <w:r w:rsidRPr="00B279DC">
        <w:rPr>
          <w:rFonts w:ascii="Times New Roman" w:eastAsia="Times New Roman" w:hAnsi="Times New Roman" w:cs="Times New Roman"/>
          <w:b/>
          <w:bCs/>
          <w:color w:val="000000"/>
          <w:kern w:val="36"/>
          <w:sz w:val="24"/>
          <w:szCs w:val="24"/>
          <w:lang w:eastAsia="ru-RU"/>
        </w:rPr>
        <w:t>Перечень исполнительной документации при строительстве, реконструкции, капитальном ремонте объекта капитального строительства</w:t>
      </w:r>
      <w:bookmarkEnd w:id="20"/>
    </w:p>
    <w:tbl>
      <w:tblPr>
        <w:tblW w:w="5000" w:type="pct"/>
        <w:tblCellMar>
          <w:left w:w="0" w:type="dxa"/>
          <w:right w:w="0" w:type="dxa"/>
        </w:tblCellMar>
        <w:tblLook w:val="04A0" w:firstRow="1" w:lastRow="0" w:firstColumn="1" w:lastColumn="0" w:noHBand="0" w:noVBand="1"/>
      </w:tblPr>
      <w:tblGrid>
        <w:gridCol w:w="713"/>
        <w:gridCol w:w="6218"/>
        <w:gridCol w:w="2504"/>
      </w:tblGrid>
      <w:tr w:rsidR="00B279DC" w:rsidRPr="00B279DC" w:rsidTr="00B279DC">
        <w:trPr>
          <w:trHeight w:val="321"/>
        </w:trPr>
        <w:tc>
          <w:tcPr>
            <w:tcW w:w="3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w:t>
            </w:r>
            <w:proofErr w:type="spellStart"/>
            <w:r w:rsidRPr="00B279DC">
              <w:rPr>
                <w:rFonts w:ascii="Times New Roman" w:eastAsia="Times New Roman" w:hAnsi="Times New Roman" w:cs="Times New Roman"/>
                <w:i/>
                <w:iCs/>
                <w:color w:val="000000"/>
                <w:sz w:val="20"/>
                <w:szCs w:val="20"/>
                <w:lang w:eastAsia="ru-RU"/>
              </w:rPr>
              <w:t>пп</w:t>
            </w:r>
            <w:proofErr w:type="spellEnd"/>
          </w:p>
        </w:tc>
        <w:tc>
          <w:tcPr>
            <w:tcW w:w="3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 xml:space="preserve">Наименование исполнительной документации (с указанием вида работ, места расположения конструкций, участков сетей </w:t>
            </w:r>
            <w:proofErr w:type="spellStart"/>
            <w:r w:rsidRPr="00B279DC">
              <w:rPr>
                <w:rFonts w:ascii="Times New Roman" w:eastAsia="Times New Roman" w:hAnsi="Times New Roman" w:cs="Times New Roman"/>
                <w:i/>
                <w:iCs/>
                <w:color w:val="000000"/>
                <w:sz w:val="20"/>
                <w:szCs w:val="20"/>
                <w:lang w:eastAsia="ru-RU"/>
              </w:rPr>
              <w:t>инженерно</w:t>
            </w:r>
            <w:proofErr w:type="spellEnd"/>
            <w:r w:rsidRPr="00B279DC">
              <w:rPr>
                <w:rFonts w:ascii="Times New Roman" w:eastAsia="Times New Roman" w:hAnsi="Times New Roman" w:cs="Times New Roman"/>
                <w:i/>
                <w:iCs/>
                <w:color w:val="000000"/>
                <w:sz w:val="20"/>
                <w:szCs w:val="20"/>
                <w:lang w:eastAsia="ru-RU"/>
              </w:rPr>
              <w:t xml:space="preserve"> - технического обеспечения и т.д.)</w:t>
            </w:r>
          </w:p>
        </w:tc>
        <w:tc>
          <w:tcPr>
            <w:tcW w:w="1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Дата подписания акта, должности, фамилии, инициалы лиц, подписавших акты</w:t>
            </w:r>
          </w:p>
        </w:tc>
      </w:tr>
      <w:tr w:rsidR="00B279DC" w:rsidRPr="00B279DC" w:rsidTr="00B279DC">
        <w:trPr>
          <w:trHeight w:val="126"/>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26"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1</w:t>
            </w:r>
          </w:p>
        </w:tc>
        <w:tc>
          <w:tcPr>
            <w:tcW w:w="3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26"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2</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26"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3</w:t>
            </w:r>
          </w:p>
        </w:tc>
      </w:tr>
      <w:tr w:rsidR="00B279DC" w:rsidRPr="00B279DC" w:rsidTr="00B279DC">
        <w:trPr>
          <w:trHeight w:val="191"/>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91"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c>
          <w:tcPr>
            <w:tcW w:w="3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91"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191"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bl>
    <w:p w:rsidR="00B279DC" w:rsidRPr="00B279DC" w:rsidRDefault="00B279DC" w:rsidP="00B279DC">
      <w:pPr>
        <w:spacing w:before="120" w:after="120" w:line="240" w:lineRule="auto"/>
        <w:jc w:val="center"/>
        <w:outlineLvl w:val="0"/>
        <w:rPr>
          <w:rFonts w:ascii="Times New Roman" w:eastAsia="Times New Roman" w:hAnsi="Times New Roman" w:cs="Times New Roman"/>
          <w:b/>
          <w:bCs/>
          <w:color w:val="000000"/>
          <w:kern w:val="36"/>
          <w:sz w:val="48"/>
          <w:szCs w:val="48"/>
          <w:lang w:eastAsia="ru-RU"/>
        </w:rPr>
      </w:pPr>
      <w:bookmarkStart w:id="21" w:name="i212071"/>
      <w:r w:rsidRPr="00B279DC">
        <w:rPr>
          <w:rFonts w:ascii="Times New Roman" w:eastAsia="Times New Roman" w:hAnsi="Times New Roman" w:cs="Times New Roman"/>
          <w:b/>
          <w:bCs/>
          <w:color w:val="000000"/>
          <w:kern w:val="36"/>
          <w:sz w:val="24"/>
          <w:szCs w:val="24"/>
          <w:lang w:eastAsia="ru-RU"/>
        </w:rPr>
        <w:t>РАЗДЕЛ 7</w:t>
      </w:r>
      <w:r w:rsidRPr="00B279DC">
        <w:rPr>
          <w:rFonts w:ascii="Times New Roman" w:eastAsia="Times New Roman" w:hAnsi="Times New Roman" w:cs="Times New Roman"/>
          <w:b/>
          <w:bCs/>
          <w:color w:val="000000"/>
          <w:kern w:val="36"/>
          <w:sz w:val="24"/>
          <w:szCs w:val="24"/>
          <w:lang w:eastAsia="ru-RU"/>
        </w:rPr>
        <w:br/>
      </w:r>
      <w:bookmarkStart w:id="22" w:name="i226642"/>
      <w:bookmarkEnd w:id="21"/>
      <w:r w:rsidRPr="00B279DC">
        <w:rPr>
          <w:rFonts w:ascii="Times New Roman" w:eastAsia="Times New Roman" w:hAnsi="Times New Roman" w:cs="Times New Roman"/>
          <w:b/>
          <w:bCs/>
          <w:color w:val="000000"/>
          <w:kern w:val="36"/>
          <w:sz w:val="24"/>
          <w:szCs w:val="24"/>
          <w:lang w:eastAsia="ru-RU"/>
        </w:rPr>
        <w:t>Сведения о государственном строительном надзоре при строительстве, реконструкции, капитальном ремонте объекта капитального строительства</w:t>
      </w:r>
      <w:bookmarkEnd w:id="22"/>
    </w:p>
    <w:tbl>
      <w:tblPr>
        <w:tblW w:w="5000" w:type="pct"/>
        <w:tblCellMar>
          <w:left w:w="0" w:type="dxa"/>
          <w:right w:w="0" w:type="dxa"/>
        </w:tblCellMar>
        <w:tblLook w:val="04A0" w:firstRow="1" w:lastRow="0" w:firstColumn="1" w:lastColumn="0" w:noHBand="0" w:noVBand="1"/>
      </w:tblPr>
      <w:tblGrid>
        <w:gridCol w:w="713"/>
        <w:gridCol w:w="3251"/>
        <w:gridCol w:w="1500"/>
        <w:gridCol w:w="1888"/>
        <w:gridCol w:w="2083"/>
      </w:tblGrid>
      <w:tr w:rsidR="00B279DC" w:rsidRPr="00B279DC" w:rsidTr="00B279DC">
        <w:trPr>
          <w:trHeight w:val="282"/>
        </w:trPr>
        <w:tc>
          <w:tcPr>
            <w:tcW w:w="2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w:t>
            </w:r>
            <w:proofErr w:type="spellStart"/>
            <w:r w:rsidRPr="00B279DC">
              <w:rPr>
                <w:rFonts w:ascii="Times New Roman" w:eastAsia="Times New Roman" w:hAnsi="Times New Roman" w:cs="Times New Roman"/>
                <w:i/>
                <w:iCs/>
                <w:color w:val="000000"/>
                <w:sz w:val="20"/>
                <w:szCs w:val="20"/>
                <w:lang w:eastAsia="ru-RU"/>
              </w:rPr>
              <w:t>пп</w:t>
            </w:r>
            <w:proofErr w:type="spellEnd"/>
          </w:p>
        </w:tc>
        <w:tc>
          <w:tcPr>
            <w:tcW w:w="17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Данные о проведенных органом государственного строительного надзора проверках, включая итоговую проверку</w:t>
            </w:r>
          </w:p>
        </w:tc>
        <w:tc>
          <w:tcPr>
            <w:tcW w:w="8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Срок устранения выявленных нарушений</w:t>
            </w:r>
          </w:p>
        </w:tc>
        <w:tc>
          <w:tcPr>
            <w:tcW w:w="10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Фактическая дата устранения выявленных нарушений</w:t>
            </w:r>
          </w:p>
        </w:tc>
        <w:tc>
          <w:tcPr>
            <w:tcW w:w="11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240" w:lineRule="auto"/>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Должность, фамилия, инициалы, подпись должностного лица</w:t>
            </w:r>
          </w:p>
        </w:tc>
      </w:tr>
      <w:tr w:rsidR="00B279DC" w:rsidRPr="00B279DC" w:rsidTr="00B279DC">
        <w:trPr>
          <w:trHeight w:val="61"/>
        </w:trPr>
        <w:tc>
          <w:tcPr>
            <w:tcW w:w="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61"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1</w:t>
            </w:r>
          </w:p>
        </w:tc>
        <w:tc>
          <w:tcPr>
            <w:tcW w:w="1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61"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61"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3</w:t>
            </w: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61"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4</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61"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i/>
                <w:iCs/>
                <w:color w:val="000000"/>
                <w:sz w:val="20"/>
                <w:szCs w:val="20"/>
                <w:lang w:eastAsia="ru-RU"/>
              </w:rPr>
              <w:t>5</w:t>
            </w:r>
          </w:p>
        </w:tc>
      </w:tr>
      <w:tr w:rsidR="00B279DC" w:rsidRPr="00B279DC" w:rsidTr="00B279DC">
        <w:trPr>
          <w:trHeight w:val="50"/>
        </w:trPr>
        <w:tc>
          <w:tcPr>
            <w:tcW w:w="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c>
          <w:tcPr>
            <w:tcW w:w="1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B279DC" w:rsidRPr="00B279DC" w:rsidRDefault="00B279DC" w:rsidP="00B279DC">
            <w:pPr>
              <w:spacing w:after="0" w:line="50" w:lineRule="atLeast"/>
              <w:jc w:val="center"/>
              <w:rPr>
                <w:rFonts w:ascii="Times New Roman" w:eastAsia="Times New Roman" w:hAnsi="Times New Roman" w:cs="Times New Roman"/>
                <w:color w:val="000000"/>
                <w:sz w:val="24"/>
                <w:szCs w:val="24"/>
                <w:lang w:eastAsia="ru-RU"/>
              </w:rPr>
            </w:pPr>
            <w:r w:rsidRPr="00B279DC">
              <w:rPr>
                <w:rFonts w:ascii="Times New Roman" w:eastAsia="Times New Roman" w:hAnsi="Times New Roman" w:cs="Times New Roman"/>
                <w:color w:val="000000"/>
                <w:sz w:val="24"/>
                <w:szCs w:val="24"/>
                <w:lang w:eastAsia="ru-RU"/>
              </w:rPr>
              <w:t> </w:t>
            </w:r>
          </w:p>
        </w:tc>
      </w:tr>
    </w:tbl>
    <w:p w:rsidR="00B279DC" w:rsidRDefault="00B279DC"/>
    <w:sectPr w:rsidR="00B27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DC"/>
    <w:rsid w:val="00B2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7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9DC"/>
    <w:rPr>
      <w:rFonts w:ascii="Times New Roman" w:eastAsia="Times New Roman" w:hAnsi="Times New Roman" w:cs="Times New Roman"/>
      <w:b/>
      <w:bCs/>
      <w:kern w:val="36"/>
      <w:sz w:val="48"/>
      <w:szCs w:val="48"/>
      <w:lang w:eastAsia="ru-RU"/>
    </w:rPr>
  </w:style>
  <w:style w:type="paragraph" w:customStyle="1" w:styleId="msonormal3">
    <w:name w:val="msonormal3"/>
    <w:basedOn w:val="a"/>
    <w:rsid w:val="00B27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aption3">
    <w:name w:val="msocaption3"/>
    <w:basedOn w:val="a"/>
    <w:rsid w:val="00B27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79DC"/>
    <w:rPr>
      <w:color w:val="0000FF"/>
      <w:u w:val="single"/>
    </w:rPr>
  </w:style>
  <w:style w:type="paragraph" w:customStyle="1" w:styleId="msobodytextindent32">
    <w:name w:val="msobodytextindent32"/>
    <w:basedOn w:val="a"/>
    <w:rsid w:val="00B27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B27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B279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7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9DC"/>
    <w:rPr>
      <w:rFonts w:ascii="Times New Roman" w:eastAsia="Times New Roman" w:hAnsi="Times New Roman" w:cs="Times New Roman"/>
      <w:b/>
      <w:bCs/>
      <w:kern w:val="36"/>
      <w:sz w:val="48"/>
      <w:szCs w:val="48"/>
      <w:lang w:eastAsia="ru-RU"/>
    </w:rPr>
  </w:style>
  <w:style w:type="paragraph" w:customStyle="1" w:styleId="msonormal3">
    <w:name w:val="msonormal3"/>
    <w:basedOn w:val="a"/>
    <w:rsid w:val="00B27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aption3">
    <w:name w:val="msocaption3"/>
    <w:basedOn w:val="a"/>
    <w:rsid w:val="00B27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79DC"/>
    <w:rPr>
      <w:color w:val="0000FF"/>
      <w:u w:val="single"/>
    </w:rPr>
  </w:style>
  <w:style w:type="paragraph" w:customStyle="1" w:styleId="msobodytextindent32">
    <w:name w:val="msobodytextindent32"/>
    <w:basedOn w:val="a"/>
    <w:rsid w:val="00B27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B27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B279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polnitelnaya.ru/44/44951/index.htm" TargetMode="External"/><Relationship Id="rId13" Type="http://schemas.openxmlformats.org/officeDocument/2006/relationships/hyperlink" Target="http://ispolnitelnaya.ru/normativdocs/RD/RD-11-05-2007.html" TargetMode="External"/><Relationship Id="rId18" Type="http://schemas.openxmlformats.org/officeDocument/2006/relationships/hyperlink" Target="http://ispolnitelnaya.ru/normativdocs/RD/RD-11-05-2007.html" TargetMode="External"/><Relationship Id="rId3" Type="http://schemas.openxmlformats.org/officeDocument/2006/relationships/settings" Target="settings.xml"/><Relationship Id="rId21" Type="http://schemas.openxmlformats.org/officeDocument/2006/relationships/hyperlink" Target="http://ispolnitelnaya.ru/normativdocs/RD/RD-11-05-2007.html" TargetMode="External"/><Relationship Id="rId7" Type="http://schemas.openxmlformats.org/officeDocument/2006/relationships/hyperlink" Target="http://ispolnitelnaya.ru/44/44951/index.htm" TargetMode="External"/><Relationship Id="rId12" Type="http://schemas.openxmlformats.org/officeDocument/2006/relationships/hyperlink" Target="http://ispolnitelnaya.ru/normativdocs/RD/RD-11-05-2007.html" TargetMode="External"/><Relationship Id="rId17" Type="http://schemas.openxmlformats.org/officeDocument/2006/relationships/hyperlink" Target="http://ispolnitelnaya.ru/normativdocs/RD/RD-11-05-2007.html" TargetMode="External"/><Relationship Id="rId2" Type="http://schemas.microsoft.com/office/2007/relationships/stylesWithEffects" Target="stylesWithEffects.xml"/><Relationship Id="rId16" Type="http://schemas.openxmlformats.org/officeDocument/2006/relationships/hyperlink" Target="http://ispolnitelnaya.ru/normativdocs/RD/RD-11-05-2007.html" TargetMode="External"/><Relationship Id="rId20" Type="http://schemas.openxmlformats.org/officeDocument/2006/relationships/hyperlink" Target="http://ispolnitelnaya.ru/normativdocs/RD/RD-11-05-2007.html" TargetMode="External"/><Relationship Id="rId1" Type="http://schemas.openxmlformats.org/officeDocument/2006/relationships/styles" Target="styles.xml"/><Relationship Id="rId6" Type="http://schemas.openxmlformats.org/officeDocument/2006/relationships/hyperlink" Target="http://ispolnitelnaya.ru/46/46520/index.htm" TargetMode="External"/><Relationship Id="rId11" Type="http://schemas.openxmlformats.org/officeDocument/2006/relationships/hyperlink" Target="http://ispolnitelnaya.ru/normativdocs/RD/RD-11-05-2007.html" TargetMode="External"/><Relationship Id="rId24" Type="http://schemas.openxmlformats.org/officeDocument/2006/relationships/theme" Target="theme/theme1.xml"/><Relationship Id="rId5" Type="http://schemas.openxmlformats.org/officeDocument/2006/relationships/hyperlink" Target="http://ispolnitelnaya.ru/44/44951/index.htm" TargetMode="External"/><Relationship Id="rId15" Type="http://schemas.openxmlformats.org/officeDocument/2006/relationships/hyperlink" Target="http://ispolnitelnaya.ru/normativdocs/RD/RD-11-05-2007.html" TargetMode="External"/><Relationship Id="rId23" Type="http://schemas.openxmlformats.org/officeDocument/2006/relationships/fontTable" Target="fontTable.xml"/><Relationship Id="rId10" Type="http://schemas.openxmlformats.org/officeDocument/2006/relationships/hyperlink" Target="http://ispolnitelnaya.ru/normativdocs/RD/RD-11-05-2007.html" TargetMode="External"/><Relationship Id="rId19" Type="http://schemas.openxmlformats.org/officeDocument/2006/relationships/hyperlink" Target="http://ispolnitelnaya.ru/normativdocs/RD/RD-11-05-2007.html" TargetMode="External"/><Relationship Id="rId4" Type="http://schemas.openxmlformats.org/officeDocument/2006/relationships/webSettings" Target="webSettings.xml"/><Relationship Id="rId9" Type="http://schemas.openxmlformats.org/officeDocument/2006/relationships/hyperlink" Target="http://ispolnitelnaya.ru/normativdocs/RD/RD-11-05-2007.html" TargetMode="External"/><Relationship Id="rId14" Type="http://schemas.openxmlformats.org/officeDocument/2006/relationships/hyperlink" Target="http://ispolnitelnaya.ru/normativdocs/RD/RD-11-05-2007.html" TargetMode="External"/><Relationship Id="rId22" Type="http://schemas.openxmlformats.org/officeDocument/2006/relationships/hyperlink" Target="http://ispolnitelnaya.ru/44/44951/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журнал работ  Д 11-05-2007 Приложение №1</dc:title>
  <dc:creator>Pavel</dc:creator>
  <cp:lastModifiedBy>Пользователь Windows</cp:lastModifiedBy>
  <cp:revision>1</cp:revision>
  <dcterms:created xsi:type="dcterms:W3CDTF">2022-02-08T07:39:00Z</dcterms:created>
  <dcterms:modified xsi:type="dcterms:W3CDTF">2022-02-08T07:43:00Z</dcterms:modified>
</cp:coreProperties>
</file>