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1"/>
        <w:gridCol w:w="542"/>
        <w:gridCol w:w="1626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813"/>
        <w:gridCol w:w="271"/>
        <w:gridCol w:w="271"/>
        <w:gridCol w:w="271"/>
        <w:gridCol w:w="271"/>
        <w:gridCol w:w="271"/>
        <w:gridCol w:w="271"/>
        <w:gridCol w:w="271"/>
        <w:gridCol w:w="542"/>
        <w:gridCol w:w="271"/>
        <w:gridCol w:w="813"/>
        <w:gridCol w:w="495"/>
      </w:tblGrid>
      <w:tr w:rsidR="00E307BC" w:rsidRPr="00E307BC" w14:paraId="34658BEF" w14:textId="77777777" w:rsidTr="006E0470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1E0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right"/>
              <w:textAlignment w:val="auto"/>
            </w:pPr>
            <w:bookmarkStart w:id="0" w:name="_GoBack"/>
            <w:bookmarkEnd w:id="0"/>
            <w:r w:rsidRPr="00E307BC">
              <w:t>Форма 6</w:t>
            </w:r>
          </w:p>
        </w:tc>
      </w:tr>
      <w:tr w:rsidR="00E307BC" w:rsidRPr="00E307BC" w14:paraId="022D55AE" w14:textId="77777777" w:rsidTr="0058723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41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568C92A1" w14:textId="77777777" w:rsidTr="009F552F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CA4D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18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853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6CF7D00A" w14:textId="77777777" w:rsidTr="002D5FD7">
        <w:trPr>
          <w:trHeight w:val="285"/>
        </w:trPr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9C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B2C0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28D9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E307BC" w:rsidRPr="00E307BC" w14:paraId="4E4BA38E" w14:textId="77777777" w:rsidTr="00C40064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0D3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BAF1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7FC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37C7C30A" w14:textId="77777777" w:rsidTr="00824CC7">
        <w:trPr>
          <w:trHeight w:val="330"/>
        </w:trPr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4E89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05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9E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E307BC" w:rsidRPr="00E307BC" w14:paraId="12A3BB4E" w14:textId="77777777" w:rsidTr="006472A3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2DD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F2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EF0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60214971" w14:textId="77777777" w:rsidTr="00CF27C6">
        <w:trPr>
          <w:trHeight w:val="315"/>
        </w:trPr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CD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195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0AF0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E307BC" w:rsidRPr="00E307BC" w14:paraId="78F1DB8C" w14:textId="77777777" w:rsidTr="006B6088">
        <w:trPr>
          <w:trHeight w:val="300"/>
        </w:trPr>
        <w:tc>
          <w:tcPr>
            <w:tcW w:w="6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CF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70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5125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E5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D3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E9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906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7D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г.</w:t>
            </w:r>
          </w:p>
        </w:tc>
      </w:tr>
      <w:tr w:rsidR="00E307BC" w:rsidRPr="00E307BC" w14:paraId="69E748DF" w14:textId="77777777" w:rsidTr="00D35881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8124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7C4605A7" w14:textId="77777777" w:rsidTr="00934B50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A85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1962BC3B" w14:textId="77777777" w:rsidTr="00E307BC">
        <w:trPr>
          <w:trHeight w:val="315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2BE" w14:textId="77777777" w:rsidR="00E307BC" w:rsidRPr="00300423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00423">
              <w:rPr>
                <w:b/>
                <w:bCs/>
                <w:i/>
                <w:iCs/>
                <w:sz w:val="24"/>
                <w:szCs w:val="24"/>
              </w:rPr>
              <w:t>АКТ ГОТОВНОСТИ СТРОИТЕЛЬНОЙ ЧАСТИ</w:t>
            </w:r>
          </w:p>
        </w:tc>
      </w:tr>
      <w:tr w:rsidR="00E307BC" w:rsidRPr="00E307BC" w14:paraId="3E79BBAB" w14:textId="77777777" w:rsidTr="00E307BC">
        <w:trPr>
          <w:trHeight w:val="315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8AA" w14:textId="77777777" w:rsidR="00E307BC" w:rsidRPr="00300423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00423">
              <w:rPr>
                <w:b/>
                <w:bCs/>
                <w:i/>
                <w:iCs/>
                <w:sz w:val="24"/>
                <w:szCs w:val="24"/>
              </w:rPr>
              <w:t>ПОМЕЩЕНИЙ (СООРУЖЕНИЙ) К ПРОИЗВОДСТВУ</w:t>
            </w:r>
          </w:p>
        </w:tc>
      </w:tr>
      <w:tr w:rsidR="00E307BC" w:rsidRPr="00E307BC" w14:paraId="1D129614" w14:textId="77777777" w:rsidTr="00E307BC">
        <w:trPr>
          <w:trHeight w:val="315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6FA" w14:textId="77777777" w:rsidR="00E307BC" w:rsidRPr="00300423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00423">
              <w:rPr>
                <w:b/>
                <w:bCs/>
                <w:i/>
                <w:iCs/>
                <w:sz w:val="24"/>
                <w:szCs w:val="24"/>
              </w:rPr>
              <w:t>ЭЛЕКТРОМОНТАЖНЫХ РАБОТ</w:t>
            </w:r>
          </w:p>
        </w:tc>
      </w:tr>
      <w:tr w:rsidR="00E307BC" w:rsidRPr="00E307BC" w14:paraId="3F0B47BE" w14:textId="77777777" w:rsidTr="0023549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E4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47B80333" w14:textId="77777777" w:rsidTr="00E307BC">
        <w:trPr>
          <w:trHeight w:val="300"/>
        </w:trPr>
        <w:tc>
          <w:tcPr>
            <w:tcW w:w="65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0FA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 xml:space="preserve">      Комиссия в составе представителя строительной организации</w:t>
            </w:r>
          </w:p>
        </w:tc>
        <w:tc>
          <w:tcPr>
            <w:tcW w:w="3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0F3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630BE7A8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960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03E84823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F2C5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E307BC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E307BC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E307BC" w:rsidRPr="00E307BC" w14:paraId="0BB69730" w14:textId="77777777" w:rsidTr="00E307BC">
        <w:trPr>
          <w:trHeight w:val="30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EA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2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EF6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10EDA518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D2C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333C7E03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3A3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E307BC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E307BC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E307BC" w:rsidRPr="00E307BC" w14:paraId="6496BBC2" w14:textId="77777777" w:rsidTr="00E307BC">
        <w:trPr>
          <w:trHeight w:val="300"/>
        </w:trPr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782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5F57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7A789BF2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DE00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257488F5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9B9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E307BC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E307BC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E307BC" w:rsidRPr="00E307BC" w14:paraId="3F97FFEC" w14:textId="77777777" w:rsidTr="00D51311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314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произвела осмотр помещений (сооружений), передаваемых для производства электромонтажных </w:t>
            </w:r>
          </w:p>
        </w:tc>
      </w:tr>
      <w:tr w:rsidR="00E307BC" w:rsidRPr="00E307BC" w14:paraId="0BFC2001" w14:textId="77777777" w:rsidTr="00015DA3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50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работ.</w:t>
            </w:r>
          </w:p>
        </w:tc>
      </w:tr>
      <w:tr w:rsidR="00E307BC" w:rsidRPr="00E307BC" w14:paraId="41C5D43F" w14:textId="77777777" w:rsidTr="00572CD2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D6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6375A0F8" w14:textId="77777777" w:rsidTr="00E307BC">
        <w:trPr>
          <w:trHeight w:val="300"/>
        </w:trPr>
        <w:tc>
          <w:tcPr>
            <w:tcW w:w="5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7D5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1.Для производства электромонтажных работ передаются:</w:t>
            </w:r>
          </w:p>
        </w:tc>
        <w:tc>
          <w:tcPr>
            <w:tcW w:w="4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C932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E307BC" w:rsidRPr="00E307BC" w14:paraId="3BE0049A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429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2E8ACA33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63CF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(наименование помещений, сооружений)</w:t>
            </w:r>
          </w:p>
        </w:tc>
      </w:tr>
      <w:tr w:rsidR="00E307BC" w:rsidRPr="00E307BC" w14:paraId="34DCA200" w14:textId="77777777" w:rsidTr="006647BB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E3B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3EC2290C" w14:textId="77777777" w:rsidTr="00E307BC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9C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2. Помещения (сооружения) выполнены по</w:t>
            </w:r>
          </w:p>
        </w:tc>
        <w:tc>
          <w:tcPr>
            <w:tcW w:w="53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62690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E307BC" w:rsidRPr="00E307BC" w14:paraId="4EB41860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76D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29449472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FCA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(указать проект, № чертежа)</w:t>
            </w:r>
          </w:p>
        </w:tc>
      </w:tr>
      <w:tr w:rsidR="00E307BC" w:rsidRPr="00E307BC" w14:paraId="7E51E636" w14:textId="77777777" w:rsidTr="00E307BC">
        <w:trPr>
          <w:trHeight w:val="300"/>
        </w:trPr>
        <w:tc>
          <w:tcPr>
            <w:tcW w:w="4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3F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с учетом чертежей строительных зданий</w:t>
            </w:r>
          </w:p>
        </w:tc>
        <w:tc>
          <w:tcPr>
            <w:tcW w:w="5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230A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E307BC" w:rsidRPr="00E307BC" w14:paraId="50A92E7D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9A8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34AC3A16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5345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(наименование проектной организации, № чертежей строительных зданий)</w:t>
            </w:r>
          </w:p>
        </w:tc>
      </w:tr>
      <w:tr w:rsidR="00E307BC" w:rsidRPr="00E307BC" w14:paraId="1AAB398C" w14:textId="77777777" w:rsidTr="00976BE9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246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5B57963E" w14:textId="77777777" w:rsidTr="00E307BC">
        <w:trPr>
          <w:trHeight w:val="66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826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Помещения (сооружения) выполнены по проекту с учетом строительных норм и соответствуют требованиям </w:t>
            </w:r>
            <w:proofErr w:type="spellStart"/>
            <w:r w:rsidRPr="00E307BC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E307BC">
              <w:rPr>
                <w:color w:val="000000"/>
                <w:sz w:val="22"/>
                <w:szCs w:val="22"/>
              </w:rPr>
              <w:t>. 2.2.Е; 2.12 – 2.15; 2.17; 2.18; 2.20 – 2.26; 3.210 СНиП 3.05.06-85.</w:t>
            </w:r>
          </w:p>
        </w:tc>
      </w:tr>
      <w:tr w:rsidR="00E307BC" w:rsidRPr="00E307BC" w14:paraId="0959606E" w14:textId="77777777" w:rsidTr="00FE3C82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20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Помещения (сооружения), перечисленные в п.1 настоящего Акта, пригодны для производства </w:t>
            </w:r>
          </w:p>
        </w:tc>
      </w:tr>
      <w:tr w:rsidR="00E307BC" w:rsidRPr="00E307BC" w14:paraId="16CAD458" w14:textId="77777777" w:rsidTr="00A54CAB">
        <w:trPr>
          <w:trHeight w:val="30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40B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электромонтажных работ с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9C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1BB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308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539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EF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F4A8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4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37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г.</w:t>
            </w:r>
          </w:p>
        </w:tc>
      </w:tr>
      <w:tr w:rsidR="00E307BC" w:rsidRPr="00E307BC" w14:paraId="1A9CF65B" w14:textId="77777777" w:rsidTr="004E5C17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4F8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30655A02" w14:textId="77777777" w:rsidTr="00513E33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911" w14:textId="29A1E905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 xml:space="preserve">      3. Недоделки, не</w:t>
            </w:r>
            <w:r w:rsidR="00300423">
              <w:rPr>
                <w:sz w:val="22"/>
                <w:szCs w:val="22"/>
              </w:rPr>
              <w:t xml:space="preserve"> </w:t>
            </w:r>
            <w:r w:rsidRPr="00E307BC">
              <w:rPr>
                <w:sz w:val="22"/>
                <w:szCs w:val="22"/>
              </w:rPr>
              <w:t>пр</w:t>
            </w:r>
            <w:r w:rsidR="00300423">
              <w:rPr>
                <w:sz w:val="22"/>
                <w:szCs w:val="22"/>
              </w:rPr>
              <w:t>е</w:t>
            </w:r>
            <w:r w:rsidRPr="00E307BC">
              <w:rPr>
                <w:sz w:val="22"/>
                <w:szCs w:val="22"/>
              </w:rPr>
              <w:t xml:space="preserve">пятствующие началу электромонтажных работ, подлежат устранению </w:t>
            </w:r>
          </w:p>
        </w:tc>
      </w:tr>
      <w:tr w:rsidR="00E307BC" w:rsidRPr="00E307BC" w14:paraId="5903A1D5" w14:textId="77777777" w:rsidTr="008973B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77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в следующие сроки:</w:t>
            </w:r>
          </w:p>
        </w:tc>
      </w:tr>
      <w:tr w:rsidR="00E307BC" w:rsidRPr="00E307BC" w14:paraId="725B5892" w14:textId="77777777" w:rsidTr="00431D46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4A6" w14:textId="77777777" w:rsid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  <w:p w14:paraId="53105033" w14:textId="77777777" w:rsid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  <w:p w14:paraId="33E1A3F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</w:tr>
      <w:tr w:rsidR="00E307BC" w:rsidRPr="00E307BC" w14:paraId="6BA61E35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3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lastRenderedPageBreak/>
              <w:t>№</w:t>
            </w:r>
            <w:r w:rsidRPr="00E307BC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307B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E307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ADE9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Помещение (сооружение)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59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Недоделки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8F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Сроки устранения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C2F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Кто устраняет</w:t>
            </w:r>
          </w:p>
        </w:tc>
      </w:tr>
      <w:tr w:rsidR="00E307BC" w:rsidRPr="00E307BC" w14:paraId="04AB92DD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01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C1E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F5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EE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64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63610E2C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67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2B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B1B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00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2B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46D19228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A35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BD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66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52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D76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01082947" w14:textId="77777777" w:rsidTr="0032342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44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57FA9FCA" w14:textId="77777777" w:rsidTr="00A212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86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08D7AF29" w14:textId="77777777" w:rsidTr="00235056">
        <w:trPr>
          <w:trHeight w:val="9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DDD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4DF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Представитель строительной</w:t>
            </w:r>
            <w:r w:rsidRPr="00E307BC">
              <w:rPr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B7DF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0FC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F3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F616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Представитель</w:t>
            </w:r>
            <w:r w:rsidRPr="00E307BC">
              <w:rPr>
                <w:color w:val="000000"/>
                <w:sz w:val="22"/>
                <w:szCs w:val="22"/>
              </w:rPr>
              <w:br/>
              <w:t>электромонтажной</w:t>
            </w:r>
            <w:r w:rsidRPr="00E307BC">
              <w:rPr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83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7D15DB98" w14:textId="77777777" w:rsidTr="00A16EA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58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1BC11A4E" w14:textId="77777777" w:rsidTr="00A2038A">
        <w:trPr>
          <w:trHeight w:val="4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3E9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281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7A4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151F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55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8E1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7A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529C8151" w14:textId="77777777" w:rsidTr="00D841B4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DC1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108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59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1E2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A9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5AA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9E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16651238" w14:textId="77777777" w:rsidTr="00080B9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2CE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5A2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7C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60B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44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14B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A7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3E78BE25" w14:textId="77777777" w:rsidR="003D2068" w:rsidRPr="0050743C" w:rsidRDefault="003D2068" w:rsidP="003512DC"/>
    <w:sectPr w:rsidR="003D2068" w:rsidRPr="0050743C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00423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15F09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E73150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F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готовности строительной части помещений к производству электромонтажных работ</dc:title>
  <dc:creator/>
  <cp:lastModifiedBy>Пользователь Windows</cp:lastModifiedBy>
  <cp:revision>3</cp:revision>
  <dcterms:created xsi:type="dcterms:W3CDTF">2022-02-17T08:27:00Z</dcterms:created>
  <dcterms:modified xsi:type="dcterms:W3CDTF">2022-02-17T08:28:00Z</dcterms:modified>
</cp:coreProperties>
</file>